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4152C" w:rsidRDefault="00C860DE" w:rsidP="00BD5641">
      <w:pPr>
        <w:spacing w:line="360" w:lineRule="auto"/>
        <w:jc w:val="center"/>
        <w:rPr>
          <w:rFonts w:ascii="Tahoma" w:hAnsi="Tahoma" w:cs="Tahoma"/>
          <w:b/>
        </w:rPr>
      </w:pPr>
      <w:r w:rsidRPr="00F4152C">
        <w:rPr>
          <w:rFonts w:ascii="Tahoma" w:hAnsi="Tahoma" w:cs="Tahoma"/>
          <w:b/>
        </w:rPr>
        <w:t>П</w:t>
      </w:r>
      <w:r w:rsidR="004E2285" w:rsidRPr="00F4152C">
        <w:rPr>
          <w:rFonts w:ascii="Tahoma" w:hAnsi="Tahoma" w:cs="Tahoma"/>
          <w:b/>
        </w:rPr>
        <w:t>РИГЛАШЕНИЕ ДЕЛАТЬ ОФЕРТЫ</w:t>
      </w:r>
    </w:p>
    <w:p w:rsidR="002A1975" w:rsidRPr="00F4152C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4152C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4152C" w:rsidTr="007F3A6D">
        <w:tc>
          <w:tcPr>
            <w:tcW w:w="3190" w:type="dxa"/>
          </w:tcPr>
          <w:p w:rsidR="004E2285" w:rsidRPr="00F4152C" w:rsidRDefault="00C860DE" w:rsidP="00F10EDA">
            <w:pPr>
              <w:spacing w:before="120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0</w:t>
            </w:r>
            <w:r w:rsidR="00F10EDA">
              <w:rPr>
                <w:rFonts w:ascii="Tahoma" w:hAnsi="Tahoma" w:cs="Tahoma"/>
              </w:rPr>
              <w:t>4</w:t>
            </w:r>
            <w:r w:rsidRPr="00F4152C">
              <w:rPr>
                <w:rFonts w:ascii="Tahoma" w:hAnsi="Tahoma" w:cs="Tahoma"/>
              </w:rPr>
              <w:t xml:space="preserve"> июля</w:t>
            </w:r>
            <w:r w:rsidR="004E2285" w:rsidRPr="00F4152C">
              <w:rPr>
                <w:rFonts w:ascii="Tahoma" w:hAnsi="Tahoma" w:cs="Tahoma"/>
              </w:rPr>
              <w:t xml:space="preserve"> 20</w:t>
            </w:r>
            <w:r w:rsidRPr="00F4152C">
              <w:rPr>
                <w:rFonts w:ascii="Tahoma" w:hAnsi="Tahoma" w:cs="Tahoma"/>
              </w:rPr>
              <w:t>18</w:t>
            </w:r>
            <w:r w:rsidR="004E2285" w:rsidRPr="00F4152C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4152C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4152C" w:rsidRDefault="004E2285" w:rsidP="00C860DE">
            <w:pPr>
              <w:spacing w:before="120"/>
              <w:jc w:val="right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 xml:space="preserve">№ </w:t>
            </w:r>
            <w:r w:rsidR="00C860DE" w:rsidRPr="00F4152C">
              <w:rPr>
                <w:rFonts w:ascii="Tahoma" w:hAnsi="Tahoma" w:cs="Tahoma"/>
              </w:rPr>
              <w:t>РКСМ-799</w:t>
            </w:r>
          </w:p>
        </w:tc>
      </w:tr>
    </w:tbl>
    <w:p w:rsidR="004E2285" w:rsidRPr="00F4152C" w:rsidRDefault="004E2285" w:rsidP="00F82207">
      <w:pPr>
        <w:spacing w:before="120"/>
        <w:rPr>
          <w:rFonts w:ascii="Tahoma" w:hAnsi="Tahoma" w:cs="Tahoma"/>
        </w:rPr>
      </w:pPr>
    </w:p>
    <w:p w:rsidR="00C860DE" w:rsidRPr="00F4152C" w:rsidRDefault="00C860DE" w:rsidP="00C860DE">
      <w:pPr>
        <w:ind w:firstLine="567"/>
        <w:jc w:val="both"/>
        <w:rPr>
          <w:rFonts w:ascii="Tahoma" w:hAnsi="Tahoma" w:cs="Tahoma"/>
        </w:rPr>
      </w:pPr>
      <w:bookmarkStart w:id="0" w:name="_Ref55337964"/>
      <w:r w:rsidRPr="00F4152C">
        <w:rPr>
          <w:rFonts w:ascii="Tahoma" w:hAnsi="Tahoma" w:cs="Tahoma"/>
        </w:rPr>
        <w:t>Компания Акционерное общество «</w:t>
      </w:r>
      <w:proofErr w:type="spellStart"/>
      <w:r w:rsidRPr="00F4152C">
        <w:rPr>
          <w:rFonts w:ascii="Tahoma" w:hAnsi="Tahoma" w:cs="Tahoma"/>
        </w:rPr>
        <w:t>РКС-Менеджмент</w:t>
      </w:r>
      <w:proofErr w:type="spellEnd"/>
      <w:r w:rsidRPr="00F4152C">
        <w:rPr>
          <w:rFonts w:ascii="Tahoma" w:hAnsi="Tahoma" w:cs="Tahoma"/>
        </w:rPr>
        <w:t xml:space="preserve">» (далее - АО «РКС-М»), созданное по законодательству Российской Федерации, настоящим приглашает делать оферты с предварительной квалификацией  в электронной форме на право заключения договора поставки на систему производства </w:t>
      </w:r>
      <w:proofErr w:type="spellStart"/>
      <w:r w:rsidRPr="00F4152C">
        <w:rPr>
          <w:rFonts w:ascii="Tahoma" w:hAnsi="Tahoma" w:cs="Tahoma"/>
        </w:rPr>
        <w:t>низкоконцентрированного</w:t>
      </w:r>
      <w:proofErr w:type="spellEnd"/>
      <w:r w:rsidRPr="00F4152C">
        <w:rPr>
          <w:rFonts w:ascii="Tahoma" w:hAnsi="Tahoma" w:cs="Tahoma"/>
        </w:rPr>
        <w:t xml:space="preserve"> гипохлорита натрия электролизным способом из пищевой соли в сентябре 2018 года для нужд АО «</w:t>
      </w:r>
      <w:proofErr w:type="spellStart"/>
      <w:r w:rsidRPr="00F4152C">
        <w:rPr>
          <w:rFonts w:ascii="Tahoma" w:hAnsi="Tahoma" w:cs="Tahoma"/>
        </w:rPr>
        <w:t>ПКС-Водоканал</w:t>
      </w:r>
      <w:proofErr w:type="spellEnd"/>
      <w:r w:rsidRPr="00F4152C">
        <w:rPr>
          <w:rFonts w:ascii="Tahoma" w:hAnsi="Tahoma" w:cs="Tahoma"/>
        </w:rPr>
        <w:t>».</w:t>
      </w:r>
    </w:p>
    <w:p w:rsidR="004E2285" w:rsidRPr="00F4152C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4152C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4152C">
        <w:rPr>
          <w:rFonts w:ascii="Tahoma" w:hAnsi="Tahoma" w:cs="Tahoma"/>
          <w:b/>
          <w:lang w:val="en-US"/>
        </w:rPr>
        <w:t>I</w:t>
      </w:r>
      <w:r w:rsidRPr="00F4152C">
        <w:rPr>
          <w:rFonts w:ascii="Tahoma" w:hAnsi="Tahoma" w:cs="Tahoma"/>
          <w:b/>
        </w:rPr>
        <w:t>. ОБЩАЯ ЧАСТЬ</w:t>
      </w:r>
    </w:p>
    <w:p w:rsidR="004E2285" w:rsidRPr="00F4152C" w:rsidRDefault="004E2285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4152C">
        <w:rPr>
          <w:rFonts w:ascii="Tahoma" w:hAnsi="Tahoma" w:cs="Tahoma"/>
        </w:rPr>
        <w:t xml:space="preserve">Форма Приглашения делать оферты (далее также - </w:t>
      </w:r>
      <w:r w:rsidR="00DC2242" w:rsidRPr="00F4152C">
        <w:rPr>
          <w:rFonts w:ascii="Tahoma" w:hAnsi="Tahoma" w:cs="Tahoma"/>
        </w:rPr>
        <w:t>Приглашение</w:t>
      </w:r>
      <w:r w:rsidRPr="00F4152C">
        <w:rPr>
          <w:rFonts w:ascii="Tahoma" w:hAnsi="Tahoma" w:cs="Tahoma"/>
        </w:rPr>
        <w:t xml:space="preserve">) </w:t>
      </w:r>
      <w:r w:rsidR="00B7433B" w:rsidRPr="00F4152C">
        <w:rPr>
          <w:rFonts w:ascii="Tahoma" w:hAnsi="Tahoma" w:cs="Tahoma"/>
        </w:rPr>
        <w:t xml:space="preserve">- (открытая; электронная; с </w:t>
      </w:r>
      <w:r w:rsidR="005B4BD9" w:rsidRPr="00F4152C">
        <w:rPr>
          <w:rFonts w:ascii="Tahoma" w:hAnsi="Tahoma" w:cs="Tahoma"/>
        </w:rPr>
        <w:t>предварительным ква</w:t>
      </w:r>
      <w:r w:rsidR="00B7433B" w:rsidRPr="00F4152C">
        <w:rPr>
          <w:rFonts w:ascii="Tahoma" w:hAnsi="Tahoma" w:cs="Tahoma"/>
        </w:rPr>
        <w:t>лификаци</w:t>
      </w:r>
      <w:r w:rsidR="005B4BD9" w:rsidRPr="00F4152C">
        <w:rPr>
          <w:rFonts w:ascii="Tahoma" w:hAnsi="Tahoma" w:cs="Tahoma"/>
        </w:rPr>
        <w:t>онным отбором</w:t>
      </w:r>
      <w:r w:rsidR="00B7433B" w:rsidRPr="00F4152C">
        <w:rPr>
          <w:rFonts w:ascii="Tahoma" w:hAnsi="Tahoma" w:cs="Tahoma"/>
        </w:rPr>
        <w:t xml:space="preserve">/без </w:t>
      </w:r>
      <w:r w:rsidR="005B4BD9" w:rsidRPr="00F4152C">
        <w:rPr>
          <w:rFonts w:ascii="Tahoma" w:hAnsi="Tahoma" w:cs="Tahoma"/>
        </w:rPr>
        <w:t>предварительного квалификационного отбора</w:t>
      </w:r>
      <w:r w:rsidR="00B7433B" w:rsidRPr="00F4152C">
        <w:rPr>
          <w:rFonts w:ascii="Tahoma" w:hAnsi="Tahoma" w:cs="Tahoma"/>
        </w:rPr>
        <w:t>; одноэтапная</w:t>
      </w:r>
      <w:r w:rsidR="00C860DE" w:rsidRPr="00F4152C">
        <w:rPr>
          <w:rFonts w:ascii="Tahoma" w:hAnsi="Tahoma" w:cs="Tahoma"/>
        </w:rPr>
        <w:t>; с переторжкой</w:t>
      </w:r>
      <w:r w:rsidR="00B7433B" w:rsidRPr="00F4152C">
        <w:rPr>
          <w:rFonts w:ascii="Tahoma" w:hAnsi="Tahoma" w:cs="Tahoma"/>
        </w:rPr>
        <w:t>)</w:t>
      </w:r>
      <w:r w:rsidRPr="00F4152C">
        <w:rPr>
          <w:rFonts w:ascii="Tahoma" w:hAnsi="Tahoma" w:cs="Tahoma"/>
        </w:rPr>
        <w:t>.</w:t>
      </w:r>
      <w:r w:rsidRPr="00F4152C">
        <w:rPr>
          <w:rFonts w:ascii="Tahoma" w:hAnsi="Tahoma" w:cs="Tahoma"/>
          <w:b/>
        </w:rPr>
        <w:t xml:space="preserve"> </w:t>
      </w:r>
      <w:bookmarkEnd w:id="2"/>
    </w:p>
    <w:p w:rsidR="004E2285" w:rsidRPr="00F4152C" w:rsidRDefault="004E2285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4152C">
        <w:rPr>
          <w:rFonts w:ascii="Tahoma" w:hAnsi="Tahoma" w:cs="Tahoma"/>
        </w:rPr>
        <w:t xml:space="preserve">Организатор Приглашения – </w:t>
      </w:r>
      <w:r w:rsidR="00A326E3" w:rsidRPr="00F4152C">
        <w:rPr>
          <w:rFonts w:ascii="Tahoma" w:hAnsi="Tahoma" w:cs="Tahoma"/>
          <w:b/>
        </w:rPr>
        <w:t>АО «</w:t>
      </w:r>
      <w:proofErr w:type="spellStart"/>
      <w:r w:rsidR="00A326E3" w:rsidRPr="00F4152C">
        <w:rPr>
          <w:rFonts w:ascii="Tahoma" w:hAnsi="Tahoma" w:cs="Tahoma"/>
          <w:b/>
        </w:rPr>
        <w:t>РКС-Менеджмент</w:t>
      </w:r>
      <w:proofErr w:type="spellEnd"/>
      <w:r w:rsidR="00A326E3" w:rsidRPr="00F4152C">
        <w:rPr>
          <w:rFonts w:ascii="Tahoma" w:hAnsi="Tahoma" w:cs="Tahoma"/>
          <w:b/>
        </w:rPr>
        <w:t>»</w:t>
      </w:r>
      <w:r w:rsidRPr="00F4152C">
        <w:rPr>
          <w:rFonts w:ascii="Tahoma" w:hAnsi="Tahoma" w:cs="Tahoma"/>
          <w:b/>
        </w:rPr>
        <w:t>.</w:t>
      </w:r>
      <w:bookmarkEnd w:id="3"/>
      <w:r w:rsidRPr="00F4152C">
        <w:rPr>
          <w:rFonts w:ascii="Tahoma" w:hAnsi="Tahoma" w:cs="Tahoma"/>
        </w:rPr>
        <w:t xml:space="preserve"> </w:t>
      </w:r>
    </w:p>
    <w:p w:rsidR="00267BFB" w:rsidRPr="00F4152C" w:rsidRDefault="00267BFB" w:rsidP="008F0083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4152C">
        <w:rPr>
          <w:rFonts w:ascii="Tahoma" w:hAnsi="Tahoma" w:cs="Tahoma"/>
        </w:rPr>
        <w:t xml:space="preserve">Официальный интернет-сайт Организатора: </w:t>
      </w:r>
      <w:r w:rsidR="00A326E3" w:rsidRPr="00F4152C">
        <w:rPr>
          <w:rFonts w:ascii="Tahoma" w:hAnsi="Tahoma" w:cs="Tahoma"/>
        </w:rPr>
        <w:t xml:space="preserve"> </w:t>
      </w:r>
      <w:r w:rsidR="00A326E3" w:rsidRPr="00F4152C">
        <w:rPr>
          <w:rFonts w:ascii="Tahoma" w:hAnsi="Tahoma" w:cs="Tahoma"/>
          <w:lang w:val="en-US"/>
        </w:rPr>
        <w:t>www</w:t>
      </w:r>
      <w:r w:rsidR="00A326E3" w:rsidRPr="00F4152C">
        <w:rPr>
          <w:rFonts w:ascii="Tahoma" w:hAnsi="Tahoma" w:cs="Tahoma"/>
        </w:rPr>
        <w:t>.</w:t>
      </w:r>
      <w:proofErr w:type="spellStart"/>
      <w:r w:rsidR="00A326E3" w:rsidRPr="00F4152C">
        <w:rPr>
          <w:rFonts w:ascii="Tahoma" w:hAnsi="Tahoma" w:cs="Tahoma"/>
          <w:lang w:val="en-US"/>
        </w:rPr>
        <w:t>roscomsys</w:t>
      </w:r>
      <w:proofErr w:type="spellEnd"/>
      <w:r w:rsidR="00A326E3" w:rsidRPr="00F4152C">
        <w:rPr>
          <w:rFonts w:ascii="Tahoma" w:hAnsi="Tahoma" w:cs="Tahoma"/>
        </w:rPr>
        <w:t>.</w:t>
      </w:r>
      <w:proofErr w:type="spellStart"/>
      <w:r w:rsidR="00A326E3" w:rsidRPr="00F4152C">
        <w:rPr>
          <w:rFonts w:ascii="Tahoma" w:hAnsi="Tahoma" w:cs="Tahoma"/>
          <w:lang w:val="en-US"/>
        </w:rPr>
        <w:t>ru</w:t>
      </w:r>
      <w:proofErr w:type="spellEnd"/>
    </w:p>
    <w:p w:rsidR="00A326E3" w:rsidRPr="00F4152C" w:rsidRDefault="004E2285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Адрес </w:t>
      </w:r>
      <w:r w:rsidR="00DC2242" w:rsidRPr="00F4152C">
        <w:rPr>
          <w:rFonts w:ascii="Tahoma" w:hAnsi="Tahoma" w:cs="Tahoma"/>
        </w:rPr>
        <w:t>о</w:t>
      </w:r>
      <w:r w:rsidRPr="00F4152C">
        <w:rPr>
          <w:rFonts w:ascii="Tahoma" w:hAnsi="Tahoma" w:cs="Tahoma"/>
        </w:rPr>
        <w:t xml:space="preserve">рганизатора – </w:t>
      </w:r>
      <w:r w:rsidR="00A326E3" w:rsidRPr="00F4152C">
        <w:rPr>
          <w:rFonts w:ascii="Tahoma" w:hAnsi="Tahoma" w:cs="Tahoma"/>
        </w:rPr>
        <w:t>119180, г. Москва, ул. Малая Полянка, д.2.</w:t>
      </w:r>
    </w:p>
    <w:p w:rsidR="004E2285" w:rsidRPr="00F4152C" w:rsidRDefault="004E2285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4152C">
        <w:rPr>
          <w:rFonts w:ascii="Tahoma" w:hAnsi="Tahoma" w:cs="Tahoma"/>
        </w:rPr>
        <w:t>Заказчик Приглашения</w:t>
      </w:r>
      <w:r w:rsidR="00DC2242" w:rsidRPr="00F4152C">
        <w:rPr>
          <w:rFonts w:ascii="Tahoma" w:hAnsi="Tahoma" w:cs="Tahoma"/>
        </w:rPr>
        <w:t xml:space="preserve"> </w:t>
      </w:r>
      <w:r w:rsidRPr="00F4152C">
        <w:rPr>
          <w:rFonts w:ascii="Tahoma" w:hAnsi="Tahoma" w:cs="Tahoma"/>
        </w:rPr>
        <w:t>–</w:t>
      </w:r>
      <w:r w:rsidR="00A326E3" w:rsidRPr="00F4152C">
        <w:rPr>
          <w:rFonts w:ascii="Tahoma" w:hAnsi="Tahoma" w:cs="Tahoma"/>
        </w:rPr>
        <w:t xml:space="preserve"> </w:t>
      </w:r>
      <w:r w:rsidR="00A326E3" w:rsidRPr="00F4152C">
        <w:rPr>
          <w:rFonts w:ascii="Tahoma" w:hAnsi="Tahoma" w:cs="Tahoma"/>
          <w:b/>
        </w:rPr>
        <w:t>АО «</w:t>
      </w:r>
      <w:proofErr w:type="spellStart"/>
      <w:r w:rsidR="00A326E3" w:rsidRPr="00F4152C">
        <w:rPr>
          <w:rFonts w:ascii="Tahoma" w:hAnsi="Tahoma" w:cs="Tahoma"/>
          <w:b/>
        </w:rPr>
        <w:t>ПКС-Водоканал</w:t>
      </w:r>
      <w:proofErr w:type="spellEnd"/>
      <w:r w:rsidR="00A326E3" w:rsidRPr="00F4152C">
        <w:rPr>
          <w:rFonts w:ascii="Tahoma" w:hAnsi="Tahoma" w:cs="Tahoma"/>
          <w:b/>
        </w:rPr>
        <w:t>».</w:t>
      </w:r>
    </w:p>
    <w:p w:rsidR="004E2285" w:rsidRPr="00F4152C" w:rsidRDefault="004E2285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Адрес заказчика </w:t>
      </w:r>
      <w:r w:rsidR="00A326E3" w:rsidRPr="00F4152C">
        <w:rPr>
          <w:rFonts w:ascii="Tahoma" w:hAnsi="Tahoma" w:cs="Tahoma"/>
        </w:rPr>
        <w:t xml:space="preserve">- </w:t>
      </w:r>
      <w:r w:rsidR="00A326E3" w:rsidRPr="00F4152C">
        <w:rPr>
          <w:rFonts w:ascii="Tahoma" w:hAnsi="Tahoma" w:cs="Tahoma"/>
          <w:b/>
        </w:rPr>
        <w:t xml:space="preserve">Центральный склад </w:t>
      </w:r>
      <w:proofErr w:type="gramStart"/>
      <w:r w:rsidR="00A326E3" w:rsidRPr="00F4152C">
        <w:rPr>
          <w:rFonts w:ascii="Tahoma" w:hAnsi="Tahoma" w:cs="Tahoma"/>
          <w:b/>
        </w:rPr>
        <w:t>г</w:t>
      </w:r>
      <w:proofErr w:type="gramEnd"/>
      <w:r w:rsidR="00A326E3" w:rsidRPr="00F4152C">
        <w:rPr>
          <w:rFonts w:ascii="Tahoma" w:hAnsi="Tahoma" w:cs="Tahoma"/>
          <w:b/>
        </w:rPr>
        <w:t>.</w:t>
      </w:r>
      <w:r w:rsidR="008F0083" w:rsidRPr="00F4152C">
        <w:rPr>
          <w:rFonts w:ascii="Tahoma" w:hAnsi="Tahoma" w:cs="Tahoma"/>
          <w:b/>
        </w:rPr>
        <w:t xml:space="preserve"> </w:t>
      </w:r>
      <w:r w:rsidR="00A326E3" w:rsidRPr="00F4152C">
        <w:rPr>
          <w:rFonts w:ascii="Tahoma" w:hAnsi="Tahoma" w:cs="Tahoma"/>
          <w:b/>
        </w:rPr>
        <w:t>Петрозаводск, ул. Онежской флотилии, д. 16</w:t>
      </w:r>
    </w:p>
    <w:p w:rsidR="00DA00D0" w:rsidRPr="00F4152C" w:rsidRDefault="00DC2242" w:rsidP="008F0083">
      <w:pPr>
        <w:numPr>
          <w:ilvl w:val="0"/>
          <w:numId w:val="1"/>
        </w:numPr>
        <w:tabs>
          <w:tab w:val="clear" w:pos="426"/>
        </w:tabs>
        <w:rPr>
          <w:rFonts w:ascii="Tahoma" w:hAnsi="Tahoma" w:cs="Tahoma"/>
        </w:rPr>
      </w:pPr>
      <w:bookmarkStart w:id="4" w:name="_Ref224915149"/>
      <w:r w:rsidRPr="00F4152C">
        <w:rPr>
          <w:rFonts w:ascii="Tahoma" w:hAnsi="Tahoma" w:cs="Tahoma"/>
        </w:rPr>
        <w:t>Адрес</w:t>
      </w:r>
      <w:r w:rsidR="00F4152C">
        <w:rPr>
          <w:rFonts w:ascii="Tahoma" w:hAnsi="Tahoma" w:cs="Tahoma"/>
        </w:rPr>
        <w:t xml:space="preserve"> подачи Предложений</w:t>
      </w:r>
      <w:r w:rsidR="004E2285" w:rsidRPr="00F4152C">
        <w:rPr>
          <w:rFonts w:ascii="Tahoma" w:hAnsi="Tahoma" w:cs="Tahoma"/>
        </w:rPr>
        <w:t xml:space="preserve">: </w:t>
      </w:r>
      <w:r w:rsidR="00DA00D0" w:rsidRPr="00F4152C">
        <w:rPr>
          <w:rFonts w:ascii="Tahoma" w:hAnsi="Tahoma" w:cs="Tahoma"/>
        </w:rPr>
        <w:t xml:space="preserve"> интернет-сайт системы электронных торгов: </w:t>
      </w:r>
      <w:proofErr w:type="spellStart"/>
      <w:r w:rsidR="00A326E3" w:rsidRPr="00F4152C">
        <w:rPr>
          <w:rFonts w:ascii="Tahoma" w:hAnsi="Tahoma" w:cs="Tahoma"/>
          <w:b/>
        </w:rPr>
        <w:t>com.roseltorg.ru</w:t>
      </w:r>
      <w:proofErr w:type="spellEnd"/>
      <w:r w:rsidR="00D24E50" w:rsidRPr="00F4152C">
        <w:rPr>
          <w:rFonts w:ascii="Tahoma" w:hAnsi="Tahoma" w:cs="Tahoma"/>
        </w:rPr>
        <w:t>.</w:t>
      </w:r>
    </w:p>
    <w:p w:rsidR="004E2285" w:rsidRPr="00F4152C" w:rsidRDefault="004E2285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F4152C">
        <w:rPr>
          <w:rFonts w:ascii="Tahoma" w:hAnsi="Tahoma" w:cs="Tahoma"/>
        </w:rPr>
        <w:t xml:space="preserve">Срок подачи Предложений – </w:t>
      </w:r>
      <w:r w:rsidRPr="00F4152C">
        <w:rPr>
          <w:rFonts w:ascii="Tahoma" w:hAnsi="Tahoma" w:cs="Tahoma"/>
          <w:b/>
        </w:rPr>
        <w:t xml:space="preserve">до </w:t>
      </w:r>
      <w:r w:rsidR="00A326E3" w:rsidRPr="00F4152C">
        <w:rPr>
          <w:rFonts w:ascii="Tahoma" w:hAnsi="Tahoma" w:cs="Tahoma"/>
          <w:b/>
          <w:bCs/>
        </w:rPr>
        <w:t>1</w:t>
      </w:r>
      <w:r w:rsidR="005C7A05">
        <w:rPr>
          <w:rFonts w:ascii="Tahoma" w:hAnsi="Tahoma" w:cs="Tahoma"/>
          <w:b/>
          <w:bCs/>
        </w:rPr>
        <w:t>2</w:t>
      </w:r>
      <w:r w:rsidR="00A326E3" w:rsidRPr="00F4152C">
        <w:rPr>
          <w:rFonts w:ascii="Tahoma" w:hAnsi="Tahoma" w:cs="Tahoma"/>
          <w:b/>
          <w:bCs/>
        </w:rPr>
        <w:t xml:space="preserve"> июля</w:t>
      </w:r>
      <w:r w:rsidRPr="00F4152C">
        <w:rPr>
          <w:rFonts w:ascii="Tahoma" w:hAnsi="Tahoma" w:cs="Tahoma"/>
          <w:b/>
        </w:rPr>
        <w:t xml:space="preserve"> 20</w:t>
      </w:r>
      <w:r w:rsidR="00A326E3" w:rsidRPr="00F4152C">
        <w:rPr>
          <w:rFonts w:ascii="Tahoma" w:hAnsi="Tahoma" w:cs="Tahoma"/>
          <w:b/>
        </w:rPr>
        <w:t xml:space="preserve">18 </w:t>
      </w:r>
      <w:r w:rsidRPr="00F4152C">
        <w:rPr>
          <w:rFonts w:ascii="Tahoma" w:hAnsi="Tahoma" w:cs="Tahoma"/>
          <w:b/>
        </w:rPr>
        <w:t xml:space="preserve">года, </w:t>
      </w:r>
      <w:r w:rsidR="00A326E3" w:rsidRPr="00F4152C">
        <w:rPr>
          <w:rFonts w:ascii="Tahoma" w:hAnsi="Tahoma" w:cs="Tahoma"/>
          <w:b/>
        </w:rPr>
        <w:t>10</w:t>
      </w:r>
      <w:r w:rsidRPr="00F4152C">
        <w:rPr>
          <w:rFonts w:ascii="Tahoma" w:hAnsi="Tahoma" w:cs="Tahoma"/>
          <w:b/>
        </w:rPr>
        <w:t xml:space="preserve"> часов </w:t>
      </w:r>
      <w:r w:rsidR="00A326E3" w:rsidRPr="00F4152C">
        <w:rPr>
          <w:rFonts w:ascii="Tahoma" w:hAnsi="Tahoma" w:cs="Tahoma"/>
          <w:b/>
        </w:rPr>
        <w:t>00</w:t>
      </w:r>
      <w:r w:rsidRPr="00F4152C">
        <w:rPr>
          <w:rFonts w:ascii="Tahoma" w:hAnsi="Tahoma" w:cs="Tahoma"/>
          <w:b/>
        </w:rPr>
        <w:t xml:space="preserve"> минут</w:t>
      </w:r>
      <w:r w:rsidRPr="00F4152C">
        <w:rPr>
          <w:rFonts w:ascii="Tahoma" w:hAnsi="Tahoma" w:cs="Tahoma"/>
        </w:rPr>
        <w:t xml:space="preserve"> (</w:t>
      </w:r>
      <w:r w:rsidR="00A326E3" w:rsidRPr="00F4152C">
        <w:rPr>
          <w:rFonts w:ascii="Tahoma" w:hAnsi="Tahoma" w:cs="Tahoma"/>
        </w:rPr>
        <w:t>по московскому времени</w:t>
      </w:r>
      <w:r w:rsidRPr="00F4152C">
        <w:rPr>
          <w:rFonts w:ascii="Tahoma" w:hAnsi="Tahoma" w:cs="Tahoma"/>
        </w:rPr>
        <w:t xml:space="preserve">). </w:t>
      </w:r>
      <w:bookmarkEnd w:id="5"/>
    </w:p>
    <w:p w:rsidR="009065B6" w:rsidRPr="00F4152C" w:rsidRDefault="009065B6" w:rsidP="008F008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4152C" w:rsidRDefault="004E2285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Начальная </w:t>
      </w:r>
      <w:r w:rsidRPr="00F4152C">
        <w:rPr>
          <w:rFonts w:ascii="Tahoma" w:hAnsi="Tahoma" w:cs="Tahoma"/>
          <w:color w:val="000000"/>
        </w:rPr>
        <w:t xml:space="preserve">(максимальная) </w:t>
      </w:r>
      <w:r w:rsidRPr="00F4152C">
        <w:rPr>
          <w:rFonts w:ascii="Tahoma" w:hAnsi="Tahoma" w:cs="Tahoma"/>
        </w:rPr>
        <w:t xml:space="preserve">цена договора </w:t>
      </w:r>
      <w:r w:rsidR="00DC2242" w:rsidRPr="00F4152C">
        <w:rPr>
          <w:rFonts w:ascii="Tahoma" w:hAnsi="Tahoma" w:cs="Tahoma"/>
        </w:rPr>
        <w:t xml:space="preserve">для нужд </w:t>
      </w:r>
      <w:r w:rsidR="00A326E3" w:rsidRPr="00F4152C">
        <w:rPr>
          <w:rFonts w:ascii="Tahoma" w:hAnsi="Tahoma" w:cs="Tahoma"/>
        </w:rPr>
        <w:t>АО «</w:t>
      </w:r>
      <w:proofErr w:type="spellStart"/>
      <w:r w:rsidR="00A326E3" w:rsidRPr="00F4152C">
        <w:rPr>
          <w:rFonts w:ascii="Tahoma" w:hAnsi="Tahoma" w:cs="Tahoma"/>
        </w:rPr>
        <w:t>ПКС-Водоканал</w:t>
      </w:r>
      <w:proofErr w:type="spellEnd"/>
      <w:r w:rsidR="00A326E3" w:rsidRPr="00F4152C">
        <w:rPr>
          <w:rFonts w:ascii="Tahoma" w:hAnsi="Tahoma" w:cs="Tahoma"/>
        </w:rPr>
        <w:t>»</w:t>
      </w:r>
      <w:r w:rsidR="008F0083" w:rsidRPr="00F4152C">
        <w:rPr>
          <w:rFonts w:ascii="Tahoma" w:hAnsi="Tahoma" w:cs="Tahoma"/>
        </w:rPr>
        <w:t xml:space="preserve"> на систему производства </w:t>
      </w:r>
      <w:proofErr w:type="spellStart"/>
      <w:r w:rsidR="008F0083" w:rsidRPr="00F4152C">
        <w:rPr>
          <w:rFonts w:ascii="Tahoma" w:hAnsi="Tahoma" w:cs="Tahoma"/>
        </w:rPr>
        <w:t>низкоконцентрированного</w:t>
      </w:r>
      <w:proofErr w:type="spellEnd"/>
      <w:r w:rsidR="008F0083" w:rsidRPr="00F4152C">
        <w:rPr>
          <w:rFonts w:ascii="Tahoma" w:hAnsi="Tahoma" w:cs="Tahoma"/>
        </w:rPr>
        <w:t xml:space="preserve"> гипохлорита натрия электролизным способом из пищевой соли</w:t>
      </w:r>
      <w:r w:rsidR="00DC2242" w:rsidRPr="00F4152C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8F0083" w:rsidRPr="00F4152C">
        <w:rPr>
          <w:rFonts w:ascii="Tahoma" w:hAnsi="Tahoma" w:cs="Tahoma"/>
        </w:rPr>
        <w:t xml:space="preserve">              </w:t>
      </w:r>
      <w:r w:rsidR="008F0083" w:rsidRPr="00F4152C">
        <w:rPr>
          <w:rFonts w:ascii="Tahoma" w:hAnsi="Tahoma" w:cs="Tahoma"/>
          <w:b/>
        </w:rPr>
        <w:t xml:space="preserve">13 071 000 </w:t>
      </w:r>
      <w:r w:rsidR="00DC2242" w:rsidRPr="00F4152C">
        <w:rPr>
          <w:rFonts w:ascii="Tahoma" w:hAnsi="Tahoma" w:cs="Tahoma"/>
          <w:b/>
        </w:rPr>
        <w:t>руб</w:t>
      </w:r>
      <w:r w:rsidR="00DC2242" w:rsidRPr="00F4152C">
        <w:rPr>
          <w:rFonts w:ascii="Tahoma" w:hAnsi="Tahoma" w:cs="Tahoma"/>
        </w:rPr>
        <w:t>. без НДС на условии франко-пункт назначения</w:t>
      </w:r>
      <w:r w:rsidRPr="00F4152C">
        <w:rPr>
          <w:rFonts w:ascii="Tahoma" w:hAnsi="Tahoma" w:cs="Tahoma"/>
        </w:rPr>
        <w:t>.</w:t>
      </w:r>
    </w:p>
    <w:p w:rsidR="004E2285" w:rsidRPr="00F4152C" w:rsidRDefault="004E2285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4152C">
        <w:rPr>
          <w:rFonts w:ascii="Tahoma" w:hAnsi="Tahoma" w:cs="Tahoma"/>
          <w:color w:val="000000"/>
        </w:rPr>
        <w:t>Д</w:t>
      </w:r>
      <w:r w:rsidRPr="00F4152C">
        <w:rPr>
          <w:rFonts w:ascii="Tahoma" w:hAnsi="Tahoma" w:cs="Tahoma"/>
        </w:rPr>
        <w:t xml:space="preserve">оговор может быть заключен с </w:t>
      </w:r>
      <w:r w:rsidR="007D27EA" w:rsidRPr="00F4152C">
        <w:rPr>
          <w:rFonts w:ascii="Tahoma" w:hAnsi="Tahoma" w:cs="Tahoma"/>
        </w:rPr>
        <w:t>О</w:t>
      </w:r>
      <w:r w:rsidRPr="00F4152C">
        <w:rPr>
          <w:rFonts w:ascii="Tahoma" w:hAnsi="Tahoma" w:cs="Tahoma"/>
        </w:rPr>
        <w:t>ферентом:</w:t>
      </w:r>
    </w:p>
    <w:p w:rsidR="004E2285" w:rsidRPr="00F4152C" w:rsidRDefault="004E2285" w:rsidP="008F008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-</w:t>
      </w:r>
      <w:r w:rsidRPr="00F4152C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4152C">
        <w:rPr>
          <w:rFonts w:ascii="Tahoma" w:hAnsi="Tahoma" w:cs="Tahoma"/>
        </w:rPr>
        <w:t xml:space="preserve">представившим Предложение, </w:t>
      </w:r>
      <w:r w:rsidRPr="00F4152C">
        <w:rPr>
          <w:rFonts w:ascii="Tahoma" w:hAnsi="Tahoma" w:cs="Tahoma"/>
        </w:rPr>
        <w:t>удовлетворяющ</w:t>
      </w:r>
      <w:r w:rsidR="00372395" w:rsidRPr="00F4152C">
        <w:rPr>
          <w:rFonts w:ascii="Tahoma" w:hAnsi="Tahoma" w:cs="Tahoma"/>
        </w:rPr>
        <w:t>ее</w:t>
      </w:r>
      <w:r w:rsidRPr="00F4152C">
        <w:rPr>
          <w:rFonts w:ascii="Tahoma" w:hAnsi="Tahoma" w:cs="Tahoma"/>
        </w:rPr>
        <w:t xml:space="preserve"> </w:t>
      </w:r>
      <w:r w:rsidR="00372395" w:rsidRPr="00F4152C">
        <w:rPr>
          <w:rFonts w:ascii="Tahoma" w:hAnsi="Tahoma" w:cs="Tahoma"/>
        </w:rPr>
        <w:t xml:space="preserve">установленным Организатором </w:t>
      </w:r>
      <w:r w:rsidRPr="00F4152C">
        <w:rPr>
          <w:rFonts w:ascii="Tahoma" w:hAnsi="Tahoma" w:cs="Tahoma"/>
        </w:rPr>
        <w:t>требованиям</w:t>
      </w:r>
      <w:r w:rsidR="00DC2242" w:rsidRPr="00F4152C">
        <w:rPr>
          <w:rFonts w:ascii="Tahoma" w:hAnsi="Tahoma" w:cs="Tahoma"/>
        </w:rPr>
        <w:t>;</w:t>
      </w:r>
    </w:p>
    <w:p w:rsidR="004E2285" w:rsidRPr="00F4152C" w:rsidRDefault="004E2285" w:rsidP="008F0083">
      <w:pPr>
        <w:spacing w:before="120"/>
        <w:ind w:left="567"/>
        <w:jc w:val="both"/>
        <w:rPr>
          <w:rFonts w:ascii="Tahoma" w:hAnsi="Tahoma" w:cs="Tahoma"/>
          <w:bCs/>
        </w:rPr>
      </w:pPr>
      <w:r w:rsidRPr="00F4152C">
        <w:rPr>
          <w:rFonts w:ascii="Tahoma" w:hAnsi="Tahoma" w:cs="Tahoma"/>
        </w:rPr>
        <w:t>-</w:t>
      </w:r>
      <w:r w:rsidRPr="00F4152C">
        <w:rPr>
          <w:rFonts w:ascii="Tahoma" w:hAnsi="Tahoma" w:cs="Tahoma"/>
        </w:rPr>
        <w:tab/>
      </w:r>
      <w:proofErr w:type="gramStart"/>
      <w:r w:rsidRPr="00F4152C">
        <w:rPr>
          <w:rFonts w:ascii="Tahoma" w:hAnsi="Tahoma" w:cs="Tahoma"/>
        </w:rPr>
        <w:t>предложившим</w:t>
      </w:r>
      <w:proofErr w:type="gramEnd"/>
      <w:r w:rsidRPr="00F4152C">
        <w:rPr>
          <w:rFonts w:ascii="Tahoma" w:hAnsi="Tahoma" w:cs="Tahoma"/>
        </w:rPr>
        <w:t xml:space="preserve"> наиболее низк</w:t>
      </w:r>
      <w:r w:rsidR="00DC2242" w:rsidRPr="00F4152C">
        <w:rPr>
          <w:rFonts w:ascii="Tahoma" w:hAnsi="Tahoma" w:cs="Tahoma"/>
        </w:rPr>
        <w:t>ие</w:t>
      </w:r>
      <w:r w:rsidRPr="00F4152C">
        <w:rPr>
          <w:rFonts w:ascii="Tahoma" w:hAnsi="Tahoma" w:cs="Tahoma"/>
        </w:rPr>
        <w:t xml:space="preserve"> цен</w:t>
      </w:r>
      <w:r w:rsidR="00DC2242" w:rsidRPr="00F4152C">
        <w:rPr>
          <w:rFonts w:ascii="Tahoma" w:hAnsi="Tahoma" w:cs="Tahoma"/>
        </w:rPr>
        <w:t>ы</w:t>
      </w:r>
      <w:r w:rsidRPr="00F4152C">
        <w:rPr>
          <w:rFonts w:ascii="Tahoma" w:hAnsi="Tahoma" w:cs="Tahoma"/>
        </w:rPr>
        <w:t xml:space="preserve"> в ходе проведения </w:t>
      </w:r>
      <w:r w:rsidR="00DC2242" w:rsidRPr="00F4152C">
        <w:rPr>
          <w:rFonts w:ascii="Tahoma" w:hAnsi="Tahoma" w:cs="Tahoma"/>
        </w:rPr>
        <w:t>Приглашения</w:t>
      </w:r>
      <w:r w:rsidR="00372395" w:rsidRPr="00F4152C">
        <w:rPr>
          <w:rFonts w:ascii="Tahoma" w:hAnsi="Tahoma" w:cs="Tahoma"/>
        </w:rPr>
        <w:t>.</w:t>
      </w:r>
      <w:r w:rsidRPr="00F4152C">
        <w:rPr>
          <w:rFonts w:ascii="Tahoma" w:hAnsi="Tahoma" w:cs="Tahoma"/>
        </w:rPr>
        <w:t xml:space="preserve"> </w:t>
      </w:r>
    </w:p>
    <w:p w:rsidR="005C7A05" w:rsidRPr="00DA54F3" w:rsidRDefault="00A731F7" w:rsidP="005C7A05">
      <w:pPr>
        <w:pStyle w:val="1"/>
        <w:numPr>
          <w:ilvl w:val="0"/>
          <w:numId w:val="1"/>
        </w:numPr>
        <w:tabs>
          <w:tab w:val="clear" w:pos="426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4152C">
        <w:rPr>
          <w:rFonts w:ascii="Tahoma" w:hAnsi="Tahoma" w:cs="Tahoma"/>
        </w:rPr>
        <w:t xml:space="preserve">Рассмотрение Предложений будет проведено </w:t>
      </w:r>
      <w:r w:rsidR="003C32B7" w:rsidRPr="005C7A05">
        <w:rPr>
          <w:rFonts w:ascii="Tahoma" w:hAnsi="Tahoma" w:cs="Tahoma"/>
          <w:b/>
        </w:rPr>
        <w:t>1</w:t>
      </w:r>
      <w:r w:rsidR="005C7A05" w:rsidRPr="005C7A05">
        <w:rPr>
          <w:rFonts w:ascii="Tahoma" w:hAnsi="Tahoma" w:cs="Tahoma"/>
          <w:b/>
        </w:rPr>
        <w:t xml:space="preserve">3 июля 2018 г. </w:t>
      </w:r>
      <w:r w:rsidR="005C7A05" w:rsidRPr="00DA54F3">
        <w:rPr>
          <w:rFonts w:ascii="Tahoma" w:hAnsi="Tahoma" w:cs="Tahoma"/>
          <w:b/>
        </w:rPr>
        <w:t>11 часов 00 минут</w:t>
      </w:r>
      <w:r w:rsidR="005C7A05" w:rsidRPr="00DA54F3">
        <w:rPr>
          <w:rFonts w:ascii="Tahoma" w:hAnsi="Tahoma" w:cs="Tahoma"/>
        </w:rPr>
        <w:t xml:space="preserve"> (по московскому времени) по адресу: 119180, г. Москва, ул. Малая Полянка, д.2.</w:t>
      </w:r>
    </w:p>
    <w:p w:rsidR="00001121" w:rsidRPr="00F4152C" w:rsidRDefault="00A731F7" w:rsidP="008F008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Подведение итогов </w:t>
      </w:r>
      <w:r w:rsidR="00027981" w:rsidRPr="00F4152C">
        <w:rPr>
          <w:rFonts w:ascii="Tahoma" w:hAnsi="Tahoma" w:cs="Tahoma"/>
        </w:rPr>
        <w:t>рассмотрения Предложений</w:t>
      </w:r>
      <w:r w:rsidRPr="00F4152C">
        <w:rPr>
          <w:rFonts w:ascii="Tahoma" w:hAnsi="Tahoma" w:cs="Tahoma"/>
        </w:rPr>
        <w:t xml:space="preserve"> будет проведено не позднее </w:t>
      </w:r>
      <w:r w:rsidR="003C32B7" w:rsidRPr="005C7A05">
        <w:rPr>
          <w:rFonts w:ascii="Tahoma" w:hAnsi="Tahoma" w:cs="Tahoma"/>
          <w:b/>
        </w:rPr>
        <w:t>17</w:t>
      </w:r>
      <w:r w:rsidR="005C7A05">
        <w:rPr>
          <w:rFonts w:ascii="Tahoma" w:hAnsi="Tahoma" w:cs="Tahoma"/>
          <w:b/>
        </w:rPr>
        <w:t xml:space="preserve"> июля </w:t>
      </w:r>
      <w:r w:rsidR="003C32B7" w:rsidRPr="005C7A05">
        <w:rPr>
          <w:rFonts w:ascii="Tahoma" w:hAnsi="Tahoma" w:cs="Tahoma"/>
          <w:b/>
        </w:rPr>
        <w:t>2018 г.</w:t>
      </w:r>
    </w:p>
    <w:p w:rsidR="004E2285" w:rsidRPr="00F4152C" w:rsidRDefault="00001121" w:rsidP="008F008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 </w:t>
      </w:r>
      <w:r w:rsidR="004E2285" w:rsidRPr="00F4152C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C32B7" w:rsidRPr="00F4152C" w:rsidRDefault="004E2285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4152C">
        <w:rPr>
          <w:rFonts w:ascii="Tahoma" w:hAnsi="Tahoma" w:cs="Tahoma"/>
        </w:rPr>
        <w:t>Контактные лица организатора:</w:t>
      </w:r>
      <w:bookmarkEnd w:id="6"/>
    </w:p>
    <w:p w:rsidR="003C32B7" w:rsidRPr="00F4152C" w:rsidRDefault="003C32B7" w:rsidP="008F0083">
      <w:pPr>
        <w:pStyle w:val="af3"/>
        <w:spacing w:before="120"/>
        <w:ind w:left="567"/>
        <w:rPr>
          <w:rFonts w:ascii="Tahoma" w:hAnsi="Tahoma" w:cs="Tahoma"/>
        </w:rPr>
      </w:pPr>
      <w:proofErr w:type="spellStart"/>
      <w:r w:rsidRPr="00F4152C">
        <w:rPr>
          <w:rFonts w:ascii="Tahoma" w:hAnsi="Tahoma" w:cs="Tahoma"/>
        </w:rPr>
        <w:t>Кондакова</w:t>
      </w:r>
      <w:proofErr w:type="spellEnd"/>
      <w:r w:rsidRPr="00F4152C">
        <w:rPr>
          <w:rFonts w:ascii="Tahoma" w:hAnsi="Tahoma" w:cs="Tahoma"/>
        </w:rPr>
        <w:t xml:space="preserve"> Мария Павловна</w:t>
      </w:r>
    </w:p>
    <w:p w:rsidR="003C32B7" w:rsidRPr="00F4152C" w:rsidRDefault="003C32B7" w:rsidP="008F0083">
      <w:pPr>
        <w:pStyle w:val="af3"/>
        <w:spacing w:before="120"/>
        <w:ind w:left="567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тел.: +7 (495) 783-3232, </w:t>
      </w:r>
      <w:proofErr w:type="spellStart"/>
      <w:r w:rsidRPr="00F4152C">
        <w:rPr>
          <w:rFonts w:ascii="Tahoma" w:hAnsi="Tahoma" w:cs="Tahoma"/>
        </w:rPr>
        <w:t>доб</w:t>
      </w:r>
      <w:proofErr w:type="spellEnd"/>
      <w:r w:rsidRPr="00F4152C">
        <w:rPr>
          <w:rFonts w:ascii="Tahoma" w:hAnsi="Tahoma" w:cs="Tahoma"/>
        </w:rPr>
        <w:t>. 1591</w:t>
      </w:r>
    </w:p>
    <w:p w:rsidR="003C32B7" w:rsidRPr="00F4152C" w:rsidRDefault="003C32B7" w:rsidP="008F0083">
      <w:pPr>
        <w:pStyle w:val="af3"/>
        <w:spacing w:before="120"/>
        <w:ind w:left="567"/>
        <w:rPr>
          <w:rStyle w:val="a3"/>
          <w:rFonts w:ascii="Tahoma" w:hAnsi="Tahoma" w:cs="Tahoma"/>
        </w:rPr>
      </w:pPr>
      <w:r w:rsidRPr="00F4152C">
        <w:rPr>
          <w:rFonts w:ascii="Tahoma" w:hAnsi="Tahoma" w:cs="Tahoma"/>
          <w:lang w:val="en-US"/>
        </w:rPr>
        <w:t>E</w:t>
      </w:r>
      <w:r w:rsidRPr="00F4152C">
        <w:rPr>
          <w:rFonts w:ascii="Tahoma" w:hAnsi="Tahoma" w:cs="Tahoma"/>
        </w:rPr>
        <w:t>-</w:t>
      </w:r>
      <w:r w:rsidRPr="00F4152C">
        <w:rPr>
          <w:rFonts w:ascii="Tahoma" w:hAnsi="Tahoma" w:cs="Tahoma"/>
          <w:lang w:val="en-US"/>
        </w:rPr>
        <w:t>mail</w:t>
      </w:r>
      <w:r w:rsidRPr="00F4152C">
        <w:rPr>
          <w:rFonts w:ascii="Tahoma" w:hAnsi="Tahoma" w:cs="Tahoma"/>
        </w:rPr>
        <w:t xml:space="preserve">: </w:t>
      </w:r>
      <w:proofErr w:type="spellStart"/>
      <w:r w:rsidRPr="00F4152C">
        <w:rPr>
          <w:rStyle w:val="a3"/>
          <w:rFonts w:ascii="Tahoma" w:hAnsi="Tahoma" w:cs="Tahoma"/>
          <w:lang w:val="en-US"/>
        </w:rPr>
        <w:t>mkondakova</w:t>
      </w:r>
      <w:proofErr w:type="spellEnd"/>
      <w:r w:rsidRPr="00F4152C">
        <w:rPr>
          <w:rStyle w:val="a3"/>
          <w:rFonts w:ascii="Tahoma" w:hAnsi="Tahoma" w:cs="Tahoma"/>
        </w:rPr>
        <w:t>@</w:t>
      </w:r>
      <w:proofErr w:type="spellStart"/>
      <w:r w:rsidRPr="00F4152C">
        <w:rPr>
          <w:rStyle w:val="a3"/>
          <w:rFonts w:ascii="Tahoma" w:hAnsi="Tahoma" w:cs="Tahoma"/>
          <w:lang w:val="en-US"/>
        </w:rPr>
        <w:t>roscomsys</w:t>
      </w:r>
      <w:proofErr w:type="spellEnd"/>
      <w:r w:rsidRPr="00F4152C">
        <w:rPr>
          <w:rStyle w:val="a3"/>
          <w:rFonts w:ascii="Tahoma" w:hAnsi="Tahoma" w:cs="Tahoma"/>
        </w:rPr>
        <w:t>.</w:t>
      </w:r>
      <w:proofErr w:type="spellStart"/>
      <w:r w:rsidRPr="00F4152C">
        <w:rPr>
          <w:rStyle w:val="a3"/>
          <w:rFonts w:ascii="Tahoma" w:hAnsi="Tahoma" w:cs="Tahoma"/>
          <w:lang w:val="en-US"/>
        </w:rPr>
        <w:t>ru</w:t>
      </w:r>
      <w:proofErr w:type="spellEnd"/>
    </w:p>
    <w:p w:rsidR="004E2285" w:rsidRPr="00F4152C" w:rsidRDefault="004E2285" w:rsidP="008F0083">
      <w:pPr>
        <w:spacing w:before="120"/>
        <w:ind w:left="567" w:hanging="567"/>
        <w:rPr>
          <w:rFonts w:ascii="Tahoma" w:hAnsi="Tahoma" w:cs="Tahoma"/>
          <w:color w:val="000000"/>
          <w:lang w:val="fr-FR"/>
        </w:rPr>
      </w:pPr>
    </w:p>
    <w:p w:rsidR="004E2285" w:rsidRPr="00F4152C" w:rsidRDefault="004E2285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Предложения могут делать </w:t>
      </w:r>
      <w:r w:rsidRPr="00F4152C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4152C">
        <w:rPr>
          <w:rFonts w:ascii="Tahoma" w:hAnsi="Tahoma" w:cs="Tahoma"/>
        </w:rPr>
        <w:t xml:space="preserve">. </w:t>
      </w:r>
    </w:p>
    <w:p w:rsidR="004E2285" w:rsidRPr="00F4152C" w:rsidRDefault="004E2285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4152C">
        <w:rPr>
          <w:rFonts w:ascii="Tahoma" w:hAnsi="Tahoma" w:cs="Tahoma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</w:t>
      </w:r>
      <w:r w:rsidRPr="00F4152C">
        <w:rPr>
          <w:rFonts w:ascii="Tahoma" w:hAnsi="Tahoma" w:cs="Tahoma"/>
          <w:color w:val="000000"/>
        </w:rPr>
        <w:lastRenderedPageBreak/>
        <w:t xml:space="preserve">Федерации, регулирующие порядок заключения договоров на </w:t>
      </w:r>
      <w:r w:rsidR="00AD6A5A" w:rsidRPr="00F4152C">
        <w:rPr>
          <w:rFonts w:ascii="Tahoma" w:hAnsi="Tahoma" w:cs="Tahoma"/>
          <w:color w:val="000000"/>
        </w:rPr>
        <w:t>ПДО</w:t>
      </w:r>
      <w:r w:rsidRPr="00F4152C">
        <w:rPr>
          <w:rFonts w:ascii="Tahoma" w:hAnsi="Tahoma" w:cs="Tahoma"/>
          <w:color w:val="000000"/>
        </w:rPr>
        <w:t xml:space="preserve">/аукционе, к настоящему Приглашению не применяются. </w:t>
      </w:r>
    </w:p>
    <w:p w:rsidR="004E2285" w:rsidRPr="00F4152C" w:rsidRDefault="004E2285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4152C">
        <w:rPr>
          <w:rFonts w:ascii="Tahoma" w:hAnsi="Tahoma" w:cs="Tahoma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="00372395" w:rsidRPr="00F4152C">
        <w:rPr>
          <w:rFonts w:ascii="Tahoma" w:hAnsi="Tahoma" w:cs="Tahoma"/>
          <w:color w:val="000000"/>
        </w:rPr>
        <w:t>и</w:t>
      </w:r>
      <w:proofErr w:type="gramEnd"/>
      <w:r w:rsidRPr="00F4152C">
        <w:rPr>
          <w:rFonts w:ascii="Tahoma" w:hAnsi="Tahoma" w:cs="Tahoma"/>
          <w:color w:val="000000"/>
        </w:rPr>
        <w:t xml:space="preserve"> Договора.</w:t>
      </w:r>
    </w:p>
    <w:p w:rsidR="004E2285" w:rsidRPr="00F4152C" w:rsidRDefault="004E2285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4152C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4152C">
        <w:rPr>
          <w:rFonts w:ascii="Tahoma" w:hAnsi="Tahoma" w:cs="Tahoma"/>
        </w:rPr>
        <w:t>необходимо</w:t>
      </w:r>
      <w:r w:rsidRPr="00F4152C">
        <w:rPr>
          <w:rFonts w:ascii="Tahoma" w:hAnsi="Tahoma" w:cs="Tahoma"/>
          <w:bCs/>
        </w:rPr>
        <w:t xml:space="preserve"> направить </w:t>
      </w:r>
      <w:r w:rsidR="00372395" w:rsidRPr="00F4152C">
        <w:rPr>
          <w:rFonts w:ascii="Tahoma" w:hAnsi="Tahoma" w:cs="Tahoma"/>
          <w:bCs/>
        </w:rPr>
        <w:t>Предложение</w:t>
      </w:r>
      <w:r w:rsidRPr="00F4152C">
        <w:rPr>
          <w:rFonts w:ascii="Tahoma" w:hAnsi="Tahoma" w:cs="Tahoma"/>
          <w:bCs/>
        </w:rPr>
        <w:t>, соответствующ</w:t>
      </w:r>
      <w:r w:rsidR="0005227F" w:rsidRPr="00F4152C">
        <w:rPr>
          <w:rFonts w:ascii="Tahoma" w:hAnsi="Tahoma" w:cs="Tahoma"/>
          <w:bCs/>
        </w:rPr>
        <w:t>ее</w:t>
      </w:r>
      <w:r w:rsidRPr="00F4152C">
        <w:rPr>
          <w:rFonts w:ascii="Tahoma" w:hAnsi="Tahoma" w:cs="Tahoma"/>
          <w:bCs/>
        </w:rPr>
        <w:t xml:space="preserve"> требованиям настоящего Приглашения.</w:t>
      </w:r>
    </w:p>
    <w:p w:rsidR="007D27EA" w:rsidRPr="00F4152C" w:rsidRDefault="007D27EA" w:rsidP="008F0083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F4152C">
        <w:rPr>
          <w:rFonts w:ascii="Tahoma" w:hAnsi="Tahoma" w:cs="Tahoma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27EA" w:rsidRPr="00F4152C" w:rsidRDefault="007D27EA" w:rsidP="008F0083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F4152C">
        <w:rPr>
          <w:rFonts w:ascii="Tahoma" w:hAnsi="Tahoma" w:cs="Tahoma"/>
          <w:color w:val="000000"/>
        </w:rPr>
        <w:t xml:space="preserve">- о направлении Заказчиками, указанными в </w:t>
      </w:r>
      <w:r w:rsidRPr="00F4152C">
        <w:rPr>
          <w:rFonts w:ascii="Tahoma" w:hAnsi="Tahoma" w:cs="Tahoma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876284" w:rsidRPr="00F4152C" w:rsidRDefault="007D27EA" w:rsidP="008F0083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F4152C">
        <w:rPr>
          <w:rFonts w:ascii="Tahoma" w:hAnsi="Tahoma" w:cs="Tahoma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4152C">
        <w:rPr>
          <w:rFonts w:ascii="Tahoma" w:hAnsi="Tahoma" w:cs="Tahoma"/>
        </w:rPr>
        <w:t>Приложении № 2 к Приглашению «Оферта на заключение договора поставки».</w:t>
      </w:r>
    </w:p>
    <w:p w:rsidR="004E2285" w:rsidRPr="00F4152C" w:rsidRDefault="004E2285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4152C">
        <w:rPr>
          <w:rFonts w:ascii="Tahoma" w:hAnsi="Tahoma" w:cs="Tahoma"/>
        </w:rPr>
        <w:t xml:space="preserve">Официальным языком </w:t>
      </w:r>
      <w:r w:rsidRPr="00F4152C">
        <w:rPr>
          <w:rFonts w:ascii="Tahoma" w:hAnsi="Tahoma" w:cs="Tahoma"/>
          <w:bCs/>
        </w:rPr>
        <w:t>Приглашения</w:t>
      </w:r>
      <w:r w:rsidRPr="00F4152C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51005" w:rsidRPr="00F4152C">
        <w:rPr>
          <w:rFonts w:ascii="Tahoma" w:hAnsi="Tahoma" w:cs="Tahoma"/>
        </w:rPr>
        <w:t>к рассмотрению не принимается и считается не поданным</w:t>
      </w:r>
      <w:r w:rsidRPr="00F4152C">
        <w:rPr>
          <w:rFonts w:ascii="Tahoma" w:hAnsi="Tahoma" w:cs="Tahoma"/>
        </w:rPr>
        <w:t>.</w:t>
      </w:r>
    </w:p>
    <w:p w:rsidR="003B0C2D" w:rsidRPr="00F4152C" w:rsidRDefault="00734C81" w:rsidP="008F0083">
      <w:pPr>
        <w:numPr>
          <w:ilvl w:val="0"/>
          <w:numId w:val="1"/>
        </w:numPr>
        <w:tabs>
          <w:tab w:val="clear" w:pos="426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Любой участник закупки</w:t>
      </w:r>
      <w:r w:rsidR="004E2285" w:rsidRPr="00F4152C">
        <w:rPr>
          <w:rFonts w:ascii="Tahoma" w:hAnsi="Tahoma" w:cs="Tahoma"/>
        </w:rPr>
        <w:t xml:space="preserve"> имеет право обратиться к Организатору за разъяснениями положений </w:t>
      </w:r>
      <w:r w:rsidR="004E2285" w:rsidRPr="00F4152C">
        <w:rPr>
          <w:rFonts w:ascii="Tahoma" w:hAnsi="Tahoma" w:cs="Tahoma"/>
          <w:bCs/>
        </w:rPr>
        <w:t>Приглашения</w:t>
      </w:r>
      <w:r w:rsidR="004E2285" w:rsidRPr="00F4152C">
        <w:rPr>
          <w:rFonts w:ascii="Tahoma" w:hAnsi="Tahoma" w:cs="Tahoma"/>
        </w:rPr>
        <w:t>. За разъяснениями следует обращаться к лицам, указанным в п. 12 Приглашения. Все запросы на разъяснение направляются в письменном виде</w:t>
      </w:r>
      <w:r w:rsidR="00EE5818" w:rsidRPr="00F4152C">
        <w:rPr>
          <w:rFonts w:ascii="Tahoma" w:hAnsi="Tahoma" w:cs="Tahoma"/>
        </w:rPr>
        <w:t>, в том числе по электронной почте,</w:t>
      </w:r>
      <w:r w:rsidR="004E2285" w:rsidRPr="00F4152C">
        <w:rPr>
          <w:rFonts w:ascii="Tahoma" w:hAnsi="Tahoma" w:cs="Tahoma"/>
        </w:rPr>
        <w:t xml:space="preserve"> по форме согласно Приложени</w:t>
      </w:r>
      <w:r w:rsidR="0005227F" w:rsidRPr="00F4152C">
        <w:rPr>
          <w:rFonts w:ascii="Tahoma" w:hAnsi="Tahoma" w:cs="Tahoma"/>
        </w:rPr>
        <w:t>ю</w:t>
      </w:r>
      <w:r w:rsidR="004E2285" w:rsidRPr="00F4152C">
        <w:rPr>
          <w:rFonts w:ascii="Tahoma" w:hAnsi="Tahoma" w:cs="Tahoma"/>
        </w:rPr>
        <w:t xml:space="preserve"> № 6</w:t>
      </w:r>
      <w:r w:rsidR="0005227F" w:rsidRPr="00F4152C">
        <w:rPr>
          <w:rFonts w:ascii="Tahoma" w:hAnsi="Tahoma" w:cs="Tahoma"/>
        </w:rPr>
        <w:t xml:space="preserve"> к Приглашению</w:t>
      </w:r>
      <w:r w:rsidR="004E2285" w:rsidRPr="00F4152C">
        <w:rPr>
          <w:rFonts w:ascii="Tahoma" w:hAnsi="Tahoma" w:cs="Tahoma"/>
        </w:rPr>
        <w:t xml:space="preserve">. </w:t>
      </w:r>
      <w:r w:rsidRPr="00F4152C">
        <w:rPr>
          <w:rFonts w:ascii="Tahoma" w:hAnsi="Tahoma" w:cs="Tahoma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proofErr w:type="spellStart"/>
      <w:r w:rsidRPr="00F4152C">
        <w:rPr>
          <w:rFonts w:ascii="Tahoma" w:hAnsi="Tahoma" w:cs="Tahoma"/>
        </w:rPr>
        <w:t>www.zakupki.gov.ru</w:t>
      </w:r>
      <w:proofErr w:type="spellEnd"/>
      <w:r w:rsidRPr="00F4152C">
        <w:rPr>
          <w:rFonts w:ascii="Tahoma" w:hAnsi="Tahoma" w:cs="Tahoma"/>
        </w:rPr>
        <w:t xml:space="preserve"> и на официальном интернет-сайте Организатора с указанием предмета запроса, но без указания участника закуп</w:t>
      </w:r>
      <w:r w:rsidR="00D30C3F" w:rsidRPr="00F4152C">
        <w:rPr>
          <w:rFonts w:ascii="Tahoma" w:hAnsi="Tahoma" w:cs="Tahoma"/>
        </w:rPr>
        <w:t xml:space="preserve">ки, от которого поступил запрос. </w:t>
      </w:r>
      <w:r w:rsidR="004E2285" w:rsidRPr="00F4152C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 w:rsidRPr="00F4152C">
        <w:rPr>
          <w:rFonts w:ascii="Tahoma" w:hAnsi="Tahoma" w:cs="Tahoma"/>
        </w:rPr>
        <w:t>3</w:t>
      </w:r>
      <w:r w:rsidR="004E2285" w:rsidRPr="00F4152C">
        <w:rPr>
          <w:rFonts w:ascii="Tahoma" w:hAnsi="Tahoma" w:cs="Tahoma"/>
        </w:rPr>
        <w:t xml:space="preserve"> дн</w:t>
      </w:r>
      <w:r w:rsidR="0005227F" w:rsidRPr="00F4152C">
        <w:rPr>
          <w:rFonts w:ascii="Tahoma" w:hAnsi="Tahoma" w:cs="Tahoma"/>
        </w:rPr>
        <w:t>я</w:t>
      </w:r>
      <w:r w:rsidR="004E2285" w:rsidRPr="00F4152C">
        <w:rPr>
          <w:rFonts w:ascii="Tahoma" w:hAnsi="Tahoma" w:cs="Tahoma"/>
        </w:rPr>
        <w:t xml:space="preserve"> до наступления Срока подачи </w:t>
      </w:r>
      <w:r w:rsidR="00D30C3F" w:rsidRPr="00F4152C">
        <w:rPr>
          <w:rFonts w:ascii="Tahoma" w:hAnsi="Tahoma" w:cs="Tahoma"/>
        </w:rPr>
        <w:t>Предложений</w:t>
      </w:r>
      <w:r w:rsidR="004E2285" w:rsidRPr="00F4152C">
        <w:rPr>
          <w:rFonts w:ascii="Tahoma" w:hAnsi="Tahoma" w:cs="Tahoma"/>
        </w:rPr>
        <w:t>.</w:t>
      </w:r>
    </w:p>
    <w:p w:rsidR="002E7673" w:rsidRPr="00F4152C" w:rsidRDefault="00F2071C" w:rsidP="008F0083">
      <w:pPr>
        <w:numPr>
          <w:ilvl w:val="0"/>
          <w:numId w:val="1"/>
        </w:numPr>
        <w:tabs>
          <w:tab w:val="clear" w:pos="426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proofErr w:type="spellStart"/>
      <w:r w:rsidRPr="00F4152C">
        <w:rPr>
          <w:rFonts w:ascii="Tahoma" w:hAnsi="Tahoma" w:cs="Tahoma"/>
        </w:rPr>
        <w:t>www.zakupki.gov.ru</w:t>
      </w:r>
      <w:proofErr w:type="spellEnd"/>
      <w:r w:rsidRPr="00F4152C">
        <w:rPr>
          <w:rFonts w:ascii="Tahoma" w:hAnsi="Tahoma" w:cs="Tahoma"/>
        </w:rPr>
        <w:t xml:space="preserve"> и на официальном интернет-сайте Организатора.</w:t>
      </w:r>
    </w:p>
    <w:p w:rsidR="005E31D5" w:rsidRPr="00F4152C" w:rsidRDefault="00F2071C" w:rsidP="008F0083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4152C">
        <w:rPr>
          <w:rFonts w:ascii="Tahoma" w:hAnsi="Tahoma" w:cs="Tahoma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F4152C">
        <w:rPr>
          <w:rFonts w:ascii="Tahoma" w:hAnsi="Tahoma" w:cs="Tahoma"/>
        </w:rPr>
        <w:t>www.zakupki.gov.ru</w:t>
      </w:r>
      <w:proofErr w:type="spellEnd"/>
      <w:r w:rsidRPr="00F4152C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наступления Срока подачи Предложений </w:t>
      </w:r>
      <w:r w:rsidR="00C712F4" w:rsidRPr="00F4152C">
        <w:rPr>
          <w:rFonts w:ascii="Tahoma" w:hAnsi="Tahoma" w:cs="Tahoma"/>
        </w:rPr>
        <w:t>оставалось</w:t>
      </w:r>
      <w:r w:rsidRPr="00F4152C">
        <w:rPr>
          <w:rFonts w:ascii="Tahoma" w:hAnsi="Tahoma" w:cs="Tahoma"/>
        </w:rPr>
        <w:t xml:space="preserve"> не менее чем 7 дней</w:t>
      </w:r>
      <w:r w:rsidR="0022792B" w:rsidRPr="00F4152C">
        <w:rPr>
          <w:rFonts w:ascii="Tahoma" w:hAnsi="Tahoma" w:cs="Tahoma"/>
        </w:rPr>
        <w:t xml:space="preserve"> (за исключением продления срока подачи Предложений</w:t>
      </w:r>
      <w:proofErr w:type="gramEnd"/>
      <w:r w:rsidR="0022792B" w:rsidRPr="00F4152C">
        <w:rPr>
          <w:rFonts w:ascii="Tahoma" w:hAnsi="Tahoma" w:cs="Tahoma"/>
        </w:rPr>
        <w:t>)</w:t>
      </w:r>
      <w:r w:rsidRPr="00F4152C">
        <w:rPr>
          <w:rFonts w:ascii="Tahoma" w:hAnsi="Tahoma" w:cs="Tahoma"/>
        </w:rPr>
        <w:t>.</w:t>
      </w:r>
    </w:p>
    <w:p w:rsidR="004E2285" w:rsidRPr="00F4152C" w:rsidRDefault="004E2285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Организатор или </w:t>
      </w:r>
      <w:r w:rsidRPr="00F4152C">
        <w:rPr>
          <w:rFonts w:ascii="Tahoma" w:hAnsi="Tahoma" w:cs="Tahoma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3B0C2D" w:rsidRPr="00F4152C" w:rsidRDefault="00D30C3F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4152C">
        <w:rPr>
          <w:rFonts w:ascii="Tahoma" w:hAnsi="Tahoma" w:cs="Tahoma"/>
          <w:b/>
        </w:rPr>
        <w:t>Недобросовестные действия.</w:t>
      </w:r>
    </w:p>
    <w:p w:rsidR="003B0C2D" w:rsidRPr="00F4152C" w:rsidRDefault="004E2285" w:rsidP="008F0083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4152C">
        <w:rPr>
          <w:rFonts w:ascii="Tahoma" w:hAnsi="Tahoma" w:cs="Tahoma"/>
        </w:rPr>
        <w:t>аффилированных</w:t>
      </w:r>
      <w:proofErr w:type="spellEnd"/>
      <w:r w:rsidRPr="00F4152C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F4152C" w:rsidRDefault="004E2285" w:rsidP="008F0083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4152C" w:rsidRDefault="004E2285" w:rsidP="008F008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3B00CE" w:rsidRPr="00F4152C" w:rsidRDefault="004E2285" w:rsidP="008F008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</w:t>
      </w:r>
      <w:r w:rsidRPr="00F4152C">
        <w:rPr>
          <w:rFonts w:ascii="Tahoma" w:hAnsi="Tahoma" w:cs="Tahoma"/>
        </w:rPr>
        <w:lastRenderedPageBreak/>
        <w:t>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3B00CE" w:rsidRPr="00F4152C">
        <w:rPr>
          <w:rFonts w:ascii="Tahoma" w:hAnsi="Tahoma" w:cs="Tahoma"/>
        </w:rPr>
        <w:t xml:space="preserve">; </w:t>
      </w:r>
    </w:p>
    <w:p w:rsidR="00B30DA7" w:rsidRPr="00F4152C" w:rsidRDefault="003B00CE" w:rsidP="008F008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- предоставление </w:t>
      </w:r>
      <w:r w:rsidR="00C83AD2" w:rsidRPr="00F4152C">
        <w:rPr>
          <w:rFonts w:ascii="Tahoma" w:hAnsi="Tahoma" w:cs="Tahoma"/>
        </w:rPr>
        <w:t xml:space="preserve">в составе Предложения </w:t>
      </w:r>
      <w:r w:rsidRPr="00F4152C">
        <w:rPr>
          <w:rFonts w:ascii="Tahoma" w:hAnsi="Tahoma" w:cs="Tahoma"/>
        </w:rPr>
        <w:t>недостоверной информации</w:t>
      </w:r>
      <w:r w:rsidR="0070329F" w:rsidRPr="00F4152C">
        <w:rPr>
          <w:rFonts w:ascii="Tahoma" w:hAnsi="Tahoma" w:cs="Tahoma"/>
        </w:rPr>
        <w:t>.</w:t>
      </w:r>
    </w:p>
    <w:p w:rsidR="00B30DA7" w:rsidRPr="00F4152C" w:rsidRDefault="00B30DA7" w:rsidP="008F0083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4152C">
        <w:rPr>
          <w:rFonts w:ascii="Tahoma" w:hAnsi="Tahoma" w:cs="Tahoma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B30DA7" w:rsidRPr="00F4152C" w:rsidRDefault="00B30DA7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4152C">
        <w:rPr>
          <w:rFonts w:ascii="Tahoma" w:hAnsi="Tahoma" w:cs="Tahoma"/>
          <w:b/>
        </w:rPr>
        <w:t>Конфликт интересов.</w:t>
      </w:r>
    </w:p>
    <w:p w:rsidR="004E2285" w:rsidRPr="00F4152C" w:rsidRDefault="004E2285" w:rsidP="008F0083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4152C">
        <w:rPr>
          <w:rFonts w:ascii="Tahoma" w:hAnsi="Tahoma" w:cs="Tahoma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F4152C" w:rsidRDefault="00B44AAF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4152C">
        <w:rPr>
          <w:rFonts w:ascii="Tahoma" w:hAnsi="Tahoma" w:cs="Tahoma"/>
          <w:b/>
        </w:rPr>
        <w:t>Расходы Оферента.</w:t>
      </w:r>
    </w:p>
    <w:p w:rsidR="004E2285" w:rsidRPr="00F4152C" w:rsidRDefault="004E2285" w:rsidP="008F0083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Каждый </w:t>
      </w:r>
      <w:r w:rsidR="00B44AAF" w:rsidRPr="00F4152C">
        <w:rPr>
          <w:rFonts w:ascii="Tahoma" w:hAnsi="Tahoma" w:cs="Tahoma"/>
        </w:rPr>
        <w:t>О</w:t>
      </w:r>
      <w:r w:rsidRPr="00F4152C">
        <w:rPr>
          <w:rFonts w:ascii="Tahoma" w:hAnsi="Tahoma" w:cs="Tahoma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4152C">
        <w:rPr>
          <w:rFonts w:ascii="Tahoma" w:hAnsi="Tahoma" w:cs="Tahoma"/>
        </w:rPr>
        <w:t>ст в св</w:t>
      </w:r>
      <w:proofErr w:type="gramEnd"/>
      <w:r w:rsidRPr="00F4152C">
        <w:rPr>
          <w:rFonts w:ascii="Tahoma" w:hAnsi="Tahoma" w:cs="Tahoma"/>
        </w:rPr>
        <w:t>язи с Приглашением делать оферты.</w:t>
      </w:r>
    </w:p>
    <w:p w:rsidR="004E2285" w:rsidRPr="00F4152C" w:rsidRDefault="004E2285" w:rsidP="008F0083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B44AAF" w:rsidRPr="00F4152C">
        <w:rPr>
          <w:rFonts w:ascii="Tahoma" w:hAnsi="Tahoma" w:cs="Tahoma"/>
        </w:rPr>
        <w:t>О</w:t>
      </w:r>
      <w:r w:rsidRPr="00F4152C">
        <w:rPr>
          <w:rFonts w:ascii="Tahoma" w:hAnsi="Tahoma" w:cs="Tahoma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F4152C" w:rsidRDefault="004E2285" w:rsidP="008F0083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При необходимости </w:t>
      </w:r>
      <w:r w:rsidR="00B44AAF" w:rsidRPr="00F4152C">
        <w:rPr>
          <w:rFonts w:ascii="Tahoma" w:hAnsi="Tahoma" w:cs="Tahoma"/>
        </w:rPr>
        <w:t>О</w:t>
      </w:r>
      <w:r w:rsidRPr="00F4152C">
        <w:rPr>
          <w:rFonts w:ascii="Tahoma" w:hAnsi="Tahoma" w:cs="Tahoma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4152C">
        <w:rPr>
          <w:rFonts w:ascii="Tahoma" w:hAnsi="Tahoma" w:cs="Tahoma"/>
        </w:rPr>
        <w:t>П</w:t>
      </w:r>
      <w:r w:rsidRPr="00F4152C">
        <w:rPr>
          <w:rFonts w:ascii="Tahoma" w:hAnsi="Tahoma" w:cs="Tahoma"/>
        </w:rPr>
        <w:t>редложения.</w:t>
      </w:r>
    </w:p>
    <w:p w:rsidR="00B44AAF" w:rsidRPr="00F4152C" w:rsidRDefault="00B44AAF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4152C">
        <w:rPr>
          <w:rFonts w:ascii="Tahoma" w:hAnsi="Tahoma" w:cs="Tahoma"/>
          <w:b/>
        </w:rPr>
        <w:t>Состав предложения.</w:t>
      </w:r>
    </w:p>
    <w:p w:rsidR="004E2285" w:rsidRPr="00F4152C" w:rsidRDefault="004E2285" w:rsidP="008F00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951A3" w:rsidRPr="00F4152C" w:rsidRDefault="00D951A3" w:rsidP="008F0083">
      <w:pPr>
        <w:numPr>
          <w:ilvl w:val="0"/>
          <w:numId w:val="7"/>
        </w:numPr>
        <w:spacing w:before="120"/>
        <w:ind w:left="567" w:hanging="426"/>
        <w:jc w:val="both"/>
        <w:rPr>
          <w:rFonts w:ascii="Tahoma" w:hAnsi="Tahoma" w:cs="Tahoma"/>
        </w:rPr>
      </w:pPr>
      <w:bookmarkStart w:id="7" w:name="_Ref225071780"/>
      <w:r w:rsidRPr="00F4152C">
        <w:rPr>
          <w:rFonts w:ascii="Tahoma" w:hAnsi="Tahoma" w:cs="Tahoma"/>
        </w:rPr>
        <w:tab/>
        <w:t>Письмо о подаче оферты, составленное  по Форме № 1 (Приложение № 1 к Приглашению);</w:t>
      </w:r>
    </w:p>
    <w:bookmarkEnd w:id="7"/>
    <w:p w:rsidR="002A1975" w:rsidRPr="00F4152C" w:rsidRDefault="00D951A3" w:rsidP="008F0083">
      <w:pPr>
        <w:numPr>
          <w:ilvl w:val="0"/>
          <w:numId w:val="7"/>
        </w:numPr>
        <w:spacing w:before="120"/>
        <w:ind w:left="567" w:hanging="426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ab/>
        <w:t>Оферта</w:t>
      </w:r>
      <w:r w:rsidR="002A1975" w:rsidRPr="00F4152C">
        <w:rPr>
          <w:rFonts w:ascii="Tahoma" w:hAnsi="Tahoma" w:cs="Tahoma"/>
        </w:rPr>
        <w:t xml:space="preserve"> на заключение договора поставки </w:t>
      </w:r>
      <w:r w:rsidRPr="00F4152C">
        <w:rPr>
          <w:rFonts w:ascii="Tahoma" w:hAnsi="Tahoma" w:cs="Tahoma"/>
        </w:rPr>
        <w:t>по Форме № 2 (Приложение № 2 к Приглашению)</w:t>
      </w:r>
      <w:r w:rsidR="002A1975" w:rsidRPr="00F4152C">
        <w:rPr>
          <w:rFonts w:ascii="Tahoma" w:hAnsi="Tahoma" w:cs="Tahoma"/>
        </w:rPr>
        <w:t>;</w:t>
      </w:r>
    </w:p>
    <w:p w:rsidR="004E2285" w:rsidRPr="00F4152C" w:rsidRDefault="002A1975" w:rsidP="008F0083">
      <w:pPr>
        <w:numPr>
          <w:ilvl w:val="0"/>
          <w:numId w:val="7"/>
        </w:numPr>
        <w:spacing w:before="120"/>
        <w:ind w:left="567" w:hanging="426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 </w:t>
      </w:r>
      <w:r w:rsidRPr="00F4152C">
        <w:rPr>
          <w:rFonts w:ascii="Tahoma" w:hAnsi="Tahoma" w:cs="Tahoma"/>
        </w:rPr>
        <w:tab/>
        <w:t xml:space="preserve">Описание и технические характеристики предлагаемого к поставке </w:t>
      </w:r>
      <w:r w:rsidR="00E029A0" w:rsidRPr="00F4152C">
        <w:rPr>
          <w:rFonts w:ascii="Tahoma" w:hAnsi="Tahoma" w:cs="Tahoma"/>
        </w:rPr>
        <w:t>Т</w:t>
      </w:r>
      <w:r w:rsidRPr="00F4152C">
        <w:rPr>
          <w:rFonts w:ascii="Tahoma" w:hAnsi="Tahoma" w:cs="Tahoma"/>
        </w:rPr>
        <w:t>овара</w:t>
      </w:r>
      <w:r w:rsidR="00D951A3" w:rsidRPr="00F4152C">
        <w:rPr>
          <w:rFonts w:ascii="Tahoma" w:hAnsi="Tahoma" w:cs="Tahoma"/>
        </w:rPr>
        <w:t>;</w:t>
      </w:r>
    </w:p>
    <w:p w:rsidR="007C0E8E" w:rsidRDefault="00D951A3" w:rsidP="008F0083">
      <w:pPr>
        <w:pStyle w:val="1"/>
        <w:numPr>
          <w:ilvl w:val="0"/>
          <w:numId w:val="7"/>
        </w:numPr>
        <w:spacing w:before="120"/>
        <w:ind w:left="567" w:hanging="426"/>
        <w:contextualSpacing w:val="0"/>
        <w:rPr>
          <w:rFonts w:ascii="Tahoma" w:hAnsi="Tahoma" w:cs="Tahoma"/>
        </w:rPr>
      </w:pPr>
      <w:r w:rsidRPr="00F4152C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4152C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4152C">
        <w:rPr>
          <w:rFonts w:ascii="Tahoma" w:hAnsi="Tahoma" w:cs="Tahoma"/>
        </w:rPr>
        <w:t>.</w:t>
      </w:r>
    </w:p>
    <w:p w:rsidR="002351D1" w:rsidRPr="00F4152C" w:rsidRDefault="002351D1" w:rsidP="008F0083">
      <w:pPr>
        <w:pStyle w:val="1"/>
        <w:numPr>
          <w:ilvl w:val="0"/>
          <w:numId w:val="7"/>
        </w:numPr>
        <w:spacing w:before="120"/>
        <w:ind w:left="567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Техническое предложение</w:t>
      </w:r>
    </w:p>
    <w:p w:rsidR="004E2285" w:rsidRPr="00F4152C" w:rsidRDefault="004E2285" w:rsidP="008F00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4152C">
        <w:rPr>
          <w:rFonts w:ascii="Tahoma" w:hAnsi="Tahoma" w:cs="Tahoma"/>
        </w:rPr>
        <w:t>приложены</w:t>
      </w:r>
      <w:proofErr w:type="gramEnd"/>
      <w:r w:rsidRPr="00F4152C">
        <w:rPr>
          <w:rFonts w:ascii="Tahoma" w:hAnsi="Tahoma" w:cs="Tahoma"/>
        </w:rPr>
        <w:t>:</w:t>
      </w:r>
    </w:p>
    <w:p w:rsidR="004E2285" w:rsidRPr="00F4152C" w:rsidRDefault="00E029A0" w:rsidP="008F0083">
      <w:pPr>
        <w:numPr>
          <w:ilvl w:val="0"/>
          <w:numId w:val="8"/>
        </w:numPr>
        <w:spacing w:before="120"/>
        <w:ind w:left="567" w:hanging="426"/>
        <w:rPr>
          <w:rFonts w:ascii="Tahoma" w:hAnsi="Tahoma" w:cs="Tahoma"/>
        </w:rPr>
      </w:pPr>
      <w:r w:rsidRPr="00F4152C">
        <w:rPr>
          <w:rFonts w:ascii="Tahoma" w:hAnsi="Tahoma" w:cs="Tahoma"/>
        </w:rPr>
        <w:tab/>
      </w:r>
      <w:r w:rsidR="004E2285" w:rsidRPr="00F4152C">
        <w:rPr>
          <w:rFonts w:ascii="Tahoma" w:hAnsi="Tahoma" w:cs="Tahoma"/>
        </w:rPr>
        <w:t>Альтернативное предложение;</w:t>
      </w:r>
    </w:p>
    <w:p w:rsidR="004E2285" w:rsidRPr="00F4152C" w:rsidRDefault="001B0147" w:rsidP="008F0083">
      <w:pPr>
        <w:pStyle w:val="1"/>
        <w:numPr>
          <w:ilvl w:val="0"/>
          <w:numId w:val="8"/>
        </w:numPr>
        <w:spacing w:before="120"/>
        <w:ind w:left="567" w:hanging="426"/>
        <w:contextualSpacing w:val="0"/>
        <w:rPr>
          <w:rFonts w:ascii="Tahoma" w:hAnsi="Tahoma" w:cs="Tahoma"/>
        </w:rPr>
      </w:pPr>
      <w:r w:rsidRPr="00F4152C">
        <w:rPr>
          <w:rFonts w:ascii="Tahoma" w:hAnsi="Tahoma" w:cs="Tahoma"/>
        </w:rPr>
        <w:tab/>
      </w:r>
      <w:r w:rsidR="004E2285" w:rsidRPr="00F4152C">
        <w:rPr>
          <w:rFonts w:ascii="Tahoma" w:hAnsi="Tahoma" w:cs="Tahoma"/>
        </w:rPr>
        <w:t xml:space="preserve">Пояснительные материалы </w:t>
      </w:r>
      <w:r w:rsidR="0088374E" w:rsidRPr="00F4152C">
        <w:rPr>
          <w:rFonts w:ascii="Tahoma" w:hAnsi="Tahoma" w:cs="Tahoma"/>
        </w:rPr>
        <w:t>и подтверждающие документы</w:t>
      </w:r>
      <w:r w:rsidR="00A20EDA" w:rsidRPr="00F4152C">
        <w:rPr>
          <w:rFonts w:ascii="Tahoma" w:hAnsi="Tahoma" w:cs="Tahoma"/>
        </w:rPr>
        <w:t xml:space="preserve"> по усмотрению Оферента</w:t>
      </w:r>
      <w:r w:rsidR="004E2285" w:rsidRPr="00F4152C">
        <w:rPr>
          <w:rFonts w:ascii="Tahoma" w:hAnsi="Tahoma" w:cs="Tahoma"/>
        </w:rPr>
        <w:t>.</w:t>
      </w:r>
    </w:p>
    <w:p w:rsidR="008A5A1C" w:rsidRPr="00F4152C" w:rsidRDefault="008A5A1C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  <w:b/>
        </w:rPr>
        <w:t xml:space="preserve">Требования к оформлению </w:t>
      </w:r>
      <w:r w:rsidR="00B96FA7" w:rsidRPr="00F4152C">
        <w:rPr>
          <w:rFonts w:ascii="Tahoma" w:hAnsi="Tahoma" w:cs="Tahoma"/>
          <w:b/>
        </w:rPr>
        <w:t xml:space="preserve">и подаче </w:t>
      </w:r>
      <w:r w:rsidRPr="00F4152C">
        <w:rPr>
          <w:rFonts w:ascii="Tahoma" w:hAnsi="Tahoma" w:cs="Tahoma"/>
          <w:b/>
        </w:rPr>
        <w:t>предложений.</w:t>
      </w:r>
    </w:p>
    <w:p w:rsidR="004E2285" w:rsidRPr="00F4152C" w:rsidRDefault="004E2285" w:rsidP="008F00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4152C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 w:rsidRPr="00F4152C">
        <w:rPr>
          <w:rFonts w:ascii="Tahoma" w:hAnsi="Tahoma" w:cs="Tahoma"/>
        </w:rPr>
        <w:t>, подписаны, заверены печатью Оферента (при ее наличии) и отсканированы</w:t>
      </w:r>
      <w:r w:rsidRPr="00F4152C">
        <w:rPr>
          <w:rFonts w:ascii="Tahoma" w:hAnsi="Tahoma" w:cs="Tahoma"/>
        </w:rPr>
        <w:t>.</w:t>
      </w:r>
      <w:proofErr w:type="gramEnd"/>
    </w:p>
    <w:p w:rsidR="003C2BC9" w:rsidRPr="00F4152C" w:rsidRDefault="003C2BC9" w:rsidP="008F0083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F4152C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B67CE7" w:rsidRPr="00F4152C" w:rsidRDefault="00B67CE7" w:rsidP="008F0083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</w:t>
      </w:r>
      <w:r w:rsidRPr="00F4152C">
        <w:rPr>
          <w:rFonts w:ascii="Tahoma" w:hAnsi="Tahoma" w:cs="Tahoma"/>
        </w:rPr>
        <w:lastRenderedPageBreak/>
        <w:t>того, как они будут оформлены в соответствии с требованиями, указанными в настоящем Предложении.</w:t>
      </w:r>
    </w:p>
    <w:p w:rsidR="00B67CE7" w:rsidRPr="00F4152C" w:rsidRDefault="00B67CE7" w:rsidP="008F0083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proofErr w:type="gramStart"/>
      <w:r w:rsidRPr="00F4152C">
        <w:rPr>
          <w:rFonts w:ascii="Tahoma" w:hAnsi="Tahoma" w:cs="Tahoma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4152C">
        <w:rPr>
          <w:rFonts w:ascii="Tahoma" w:hAnsi="Tahoma" w:cs="Tahoma"/>
        </w:rPr>
        <w:t>pdf</w:t>
      </w:r>
      <w:proofErr w:type="spellEnd"/>
      <w:r w:rsidRPr="00F4152C">
        <w:rPr>
          <w:rFonts w:ascii="Tahoma" w:hAnsi="Tahoma" w:cs="Tahoma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B67CE7" w:rsidRPr="00F4152C" w:rsidRDefault="00B67CE7" w:rsidP="008F0083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B67CE7" w:rsidRPr="00F4152C" w:rsidRDefault="00B67CE7" w:rsidP="008F0083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4152C">
        <w:rPr>
          <w:rFonts w:ascii="Tahoma" w:hAnsi="Tahoma" w:cs="Tahoma"/>
        </w:rPr>
        <w:t>исправленному</w:t>
      </w:r>
      <w:proofErr w:type="gramEnd"/>
      <w:r w:rsidRPr="00F4152C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B67CE7" w:rsidRPr="00F4152C" w:rsidRDefault="00B67CE7" w:rsidP="008F0083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F4152C">
        <w:rPr>
          <w:rFonts w:ascii="Tahoma" w:hAnsi="Tahoma" w:cs="Tahoma"/>
        </w:rPr>
        <w:t>Excel</w:t>
      </w:r>
      <w:proofErr w:type="spellEnd"/>
      <w:r w:rsidRPr="00F4152C">
        <w:rPr>
          <w:rFonts w:ascii="Tahoma" w:hAnsi="Tahoma" w:cs="Tahoma"/>
        </w:rPr>
        <w:t xml:space="preserve"> или MS </w:t>
      </w:r>
      <w:proofErr w:type="spellStart"/>
      <w:r w:rsidRPr="00F4152C">
        <w:rPr>
          <w:rFonts w:ascii="Tahoma" w:hAnsi="Tahoma" w:cs="Tahoma"/>
        </w:rPr>
        <w:t>Word</w:t>
      </w:r>
      <w:proofErr w:type="spellEnd"/>
      <w:r w:rsidRPr="00F4152C">
        <w:rPr>
          <w:rFonts w:ascii="Tahoma" w:hAnsi="Tahoma" w:cs="Tahoma"/>
        </w:rPr>
        <w:t>.</w:t>
      </w:r>
    </w:p>
    <w:p w:rsidR="00B67CE7" w:rsidRPr="00F4152C" w:rsidRDefault="00B67CE7" w:rsidP="008F0083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Документы должны быть разделены на три папки (архива):</w:t>
      </w:r>
    </w:p>
    <w:p w:rsidR="00B67CE7" w:rsidRPr="00F4152C" w:rsidRDefault="00B67CE7" w:rsidP="008F0083">
      <w:pPr>
        <w:spacing w:before="120"/>
        <w:ind w:left="567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B67CE7" w:rsidRPr="00F4152C" w:rsidRDefault="00B67CE7" w:rsidP="008F0083">
      <w:pPr>
        <w:spacing w:before="120"/>
        <w:ind w:left="567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B67CE7" w:rsidRPr="00F4152C" w:rsidRDefault="00B67CE7" w:rsidP="008F0083">
      <w:pPr>
        <w:spacing w:before="120"/>
        <w:ind w:left="567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B67CE7" w:rsidRPr="00F4152C" w:rsidRDefault="00B67CE7" w:rsidP="008F0083">
      <w:pPr>
        <w:pStyle w:val="1"/>
        <w:ind w:left="567"/>
        <w:rPr>
          <w:rFonts w:ascii="Tahoma" w:hAnsi="Tahoma" w:cs="Tahoma"/>
        </w:rPr>
      </w:pPr>
    </w:p>
    <w:p w:rsidR="00FB445B" w:rsidRPr="00F4152C" w:rsidRDefault="00FB445B" w:rsidP="008F00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FB445B" w:rsidRPr="00F4152C" w:rsidRDefault="00FB445B" w:rsidP="008F0083">
      <w:pPr>
        <w:pStyle w:val="1"/>
        <w:tabs>
          <w:tab w:val="num" w:pos="709"/>
        </w:tabs>
        <w:spacing w:before="120"/>
        <w:ind w:left="567" w:hanging="709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FB445B" w:rsidRPr="00F4152C" w:rsidRDefault="00FB445B" w:rsidP="008F0083">
      <w:pPr>
        <w:pStyle w:val="1"/>
        <w:tabs>
          <w:tab w:val="num" w:pos="709"/>
        </w:tabs>
        <w:spacing w:before="120"/>
        <w:ind w:left="567" w:hanging="709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FB445B" w:rsidRPr="00F4152C" w:rsidRDefault="00FB445B" w:rsidP="008F0083">
      <w:pPr>
        <w:pStyle w:val="1"/>
        <w:tabs>
          <w:tab w:val="num" w:pos="709"/>
        </w:tabs>
        <w:spacing w:before="120"/>
        <w:ind w:left="567" w:hanging="709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B445B" w:rsidRPr="00F4152C" w:rsidRDefault="00FB445B" w:rsidP="008F0083">
      <w:pPr>
        <w:pStyle w:val="1"/>
        <w:tabs>
          <w:tab w:val="num" w:pos="709"/>
        </w:tabs>
        <w:spacing w:before="120"/>
        <w:ind w:left="567" w:hanging="709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FB445B" w:rsidRPr="00F4152C" w:rsidRDefault="00FB445B" w:rsidP="008F0083">
      <w:pPr>
        <w:pStyle w:val="1"/>
        <w:tabs>
          <w:tab w:val="num" w:pos="709"/>
        </w:tabs>
        <w:spacing w:before="120"/>
        <w:ind w:left="567" w:hanging="709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FB445B" w:rsidRPr="00F4152C" w:rsidRDefault="00FB445B" w:rsidP="008F0083">
      <w:pPr>
        <w:pStyle w:val="1"/>
        <w:tabs>
          <w:tab w:val="num" w:pos="709"/>
        </w:tabs>
        <w:spacing w:before="120"/>
        <w:ind w:left="567" w:hanging="709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FB445B" w:rsidRPr="00F4152C" w:rsidRDefault="00FB445B" w:rsidP="008F0083">
      <w:pPr>
        <w:pStyle w:val="1"/>
        <w:tabs>
          <w:tab w:val="num" w:pos="709"/>
        </w:tabs>
        <w:spacing w:before="120"/>
        <w:ind w:left="567" w:hanging="709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F4152C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FB445B" w:rsidRPr="00F4152C" w:rsidRDefault="00FB445B" w:rsidP="008F0083">
      <w:pPr>
        <w:pStyle w:val="1"/>
        <w:tabs>
          <w:tab w:val="num" w:pos="709"/>
        </w:tabs>
        <w:spacing w:before="120"/>
        <w:ind w:left="567" w:hanging="709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FB445B" w:rsidRPr="00F4152C" w:rsidRDefault="00FB445B" w:rsidP="008F0083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F4152C">
        <w:rPr>
          <w:rFonts w:ascii="Tahoma" w:hAnsi="Tahoma" w:cs="Tahoma"/>
          <w:b/>
        </w:rPr>
        <w:t xml:space="preserve"> </w:t>
      </w:r>
      <w:r w:rsidRPr="00F4152C">
        <w:rPr>
          <w:rFonts w:ascii="Tahoma" w:hAnsi="Tahoma" w:cs="Tahoma"/>
        </w:rPr>
        <w:t>_______ (указать наименование электронной площадки).</w:t>
      </w:r>
    </w:p>
    <w:p w:rsidR="00FB445B" w:rsidRPr="00F4152C" w:rsidRDefault="00FB445B" w:rsidP="008F00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F4152C">
        <w:rPr>
          <w:rFonts w:ascii="Tahoma" w:hAnsi="Tahoma" w:cs="Tahoma"/>
          <w:b/>
          <w:bCs/>
        </w:rPr>
        <w:t xml:space="preserve"> </w:t>
      </w:r>
      <w:r w:rsidRPr="00F4152C">
        <w:rPr>
          <w:rFonts w:ascii="Tahoma" w:hAnsi="Tahoma" w:cs="Tahoma"/>
          <w:bCs/>
        </w:rPr>
        <w:lastRenderedPageBreak/>
        <w:t>Все файлы не должны иметь защиты от их открытия, копирования их содержимого или их печати.</w:t>
      </w:r>
    </w:p>
    <w:p w:rsidR="00FB445B" w:rsidRPr="00F4152C" w:rsidRDefault="00FB445B" w:rsidP="008F0083">
      <w:pPr>
        <w:pStyle w:val="1"/>
        <w:numPr>
          <w:ilvl w:val="1"/>
          <w:numId w:val="13"/>
        </w:numPr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Требования к коммерческой и технической документации указаны в частях </w:t>
      </w:r>
      <w:r w:rsidRPr="00F4152C">
        <w:rPr>
          <w:rFonts w:ascii="Tahoma" w:hAnsi="Tahoma" w:cs="Tahoma"/>
          <w:lang w:val="en-US"/>
        </w:rPr>
        <w:t>II</w:t>
      </w:r>
      <w:r w:rsidRPr="00F4152C">
        <w:rPr>
          <w:rFonts w:ascii="Tahoma" w:hAnsi="Tahoma" w:cs="Tahoma"/>
        </w:rPr>
        <w:t xml:space="preserve"> и </w:t>
      </w:r>
      <w:r w:rsidRPr="00F4152C">
        <w:rPr>
          <w:rFonts w:ascii="Tahoma" w:hAnsi="Tahoma" w:cs="Tahoma"/>
          <w:lang w:val="en-US"/>
        </w:rPr>
        <w:t>III</w:t>
      </w:r>
      <w:r w:rsidRPr="00F4152C">
        <w:rPr>
          <w:rFonts w:ascii="Tahoma" w:hAnsi="Tahoma" w:cs="Tahoma"/>
        </w:rPr>
        <w:t xml:space="preserve"> настоящего Приглашения.</w:t>
      </w:r>
    </w:p>
    <w:p w:rsidR="00FB445B" w:rsidRPr="00F4152C" w:rsidRDefault="00FB445B" w:rsidP="008F0083">
      <w:pPr>
        <w:pStyle w:val="1"/>
        <w:numPr>
          <w:ilvl w:val="0"/>
          <w:numId w:val="1"/>
        </w:numPr>
        <w:tabs>
          <w:tab w:val="clear" w:pos="426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FB445B" w:rsidRPr="00F4152C" w:rsidRDefault="00FB445B" w:rsidP="008F0083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FF0000"/>
        </w:rPr>
      </w:pPr>
    </w:p>
    <w:p w:rsidR="00A51B32" w:rsidRPr="00F4152C" w:rsidRDefault="00A51B32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  <w:b/>
        </w:rPr>
        <w:t>Альтернативные предложения.</w:t>
      </w:r>
    </w:p>
    <w:p w:rsidR="00A51B32" w:rsidRPr="00F4152C" w:rsidRDefault="004E2285" w:rsidP="008F00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 w:rsidRPr="00F4152C">
        <w:rPr>
          <w:rFonts w:ascii="Tahoma" w:hAnsi="Tahoma" w:cs="Tahoma"/>
        </w:rPr>
        <w:t>О</w:t>
      </w:r>
      <w:r w:rsidRPr="00F4152C">
        <w:rPr>
          <w:rFonts w:ascii="Tahoma" w:hAnsi="Tahoma" w:cs="Tahoma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 w:rsidRPr="00F4152C">
        <w:rPr>
          <w:rFonts w:ascii="Tahoma" w:hAnsi="Tahoma" w:cs="Tahoma"/>
        </w:rPr>
        <w:t>товара</w:t>
      </w:r>
      <w:r w:rsidRPr="00F4152C">
        <w:rPr>
          <w:rFonts w:ascii="Tahoma" w:hAnsi="Tahoma" w:cs="Tahoma"/>
        </w:rPr>
        <w:t>, указанные в технической части Приглашения.</w:t>
      </w:r>
    </w:p>
    <w:p w:rsidR="00A51B32" w:rsidRPr="00F4152C" w:rsidRDefault="004E2285" w:rsidP="008F00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Все альтернативные предложения должны подаваться только в составе Предложения.</w:t>
      </w:r>
      <w:r w:rsidR="00A51B32" w:rsidRPr="00F4152C">
        <w:rPr>
          <w:rFonts w:ascii="Tahoma" w:hAnsi="Tahoma" w:cs="Tahoma"/>
        </w:rPr>
        <w:t xml:space="preserve"> </w:t>
      </w:r>
      <w:r w:rsidRPr="00F4152C">
        <w:rPr>
          <w:rFonts w:ascii="Tahoma" w:hAnsi="Tahoma" w:cs="Tahoma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F4152C" w:rsidRDefault="004E2285" w:rsidP="008F00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E2285" w:rsidRPr="00F4152C" w:rsidRDefault="004E2285" w:rsidP="008F0083">
      <w:pPr>
        <w:spacing w:before="120"/>
        <w:ind w:left="567" w:hanging="567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E2285" w:rsidRPr="00F4152C" w:rsidRDefault="004E2285" w:rsidP="008F00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Pr="00F4152C" w:rsidRDefault="00D96B28" w:rsidP="008F0083">
      <w:pPr>
        <w:pStyle w:val="1"/>
        <w:numPr>
          <w:ilvl w:val="0"/>
          <w:numId w:val="1"/>
        </w:numPr>
        <w:tabs>
          <w:tab w:val="clear" w:pos="426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  <w:b/>
        </w:rPr>
        <w:t>Срок действия Предложения.</w:t>
      </w:r>
    </w:p>
    <w:p w:rsidR="00D96B28" w:rsidRPr="00F4152C" w:rsidRDefault="004E2285" w:rsidP="008F00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Срок действия Пред</w:t>
      </w:r>
      <w:r w:rsidR="00D31DC5" w:rsidRPr="00F4152C">
        <w:rPr>
          <w:rFonts w:ascii="Tahoma" w:hAnsi="Tahoma" w:cs="Tahoma"/>
        </w:rPr>
        <w:t xml:space="preserve">ложения должен быть не менее </w:t>
      </w:r>
      <w:r w:rsidR="002351D1">
        <w:rPr>
          <w:rFonts w:ascii="Tahoma" w:hAnsi="Tahoma" w:cs="Tahoma"/>
        </w:rPr>
        <w:t>60</w:t>
      </w:r>
      <w:r w:rsidRPr="00F4152C">
        <w:rPr>
          <w:rFonts w:ascii="Tahoma" w:hAnsi="Tahoma" w:cs="Tahoma"/>
        </w:rPr>
        <w:t xml:space="preserve"> календарных дней со дня, следующего за днем наступления </w:t>
      </w:r>
      <w:r w:rsidR="00D96B28" w:rsidRPr="00F4152C">
        <w:rPr>
          <w:rFonts w:ascii="Tahoma" w:hAnsi="Tahoma" w:cs="Tahoma"/>
        </w:rPr>
        <w:t>Срока подачи Предложений.</w:t>
      </w:r>
    </w:p>
    <w:p w:rsidR="00AB2458" w:rsidRPr="00F4152C" w:rsidRDefault="004E2285" w:rsidP="008F00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Предложения, имеющие более короткий срок действия, могут быть отклонены.</w:t>
      </w:r>
    </w:p>
    <w:p w:rsidR="00D96B28" w:rsidRPr="00F4152C" w:rsidRDefault="006E5F39" w:rsidP="008F0083">
      <w:pPr>
        <w:numPr>
          <w:ilvl w:val="0"/>
          <w:numId w:val="15"/>
        </w:numPr>
        <w:spacing w:before="120"/>
        <w:ind w:left="567"/>
        <w:jc w:val="both"/>
        <w:rPr>
          <w:rFonts w:ascii="Tahoma" w:hAnsi="Tahoma" w:cs="Tahoma"/>
        </w:rPr>
      </w:pPr>
      <w:r w:rsidRPr="00F4152C">
        <w:rPr>
          <w:rFonts w:ascii="Tahoma" w:hAnsi="Tahoma" w:cs="Tahoma"/>
          <w:b/>
        </w:rPr>
        <w:t xml:space="preserve">Прием и </w:t>
      </w:r>
      <w:r w:rsidR="00D96B28" w:rsidRPr="00F4152C">
        <w:rPr>
          <w:rFonts w:ascii="Tahoma" w:hAnsi="Tahoma" w:cs="Tahoma"/>
          <w:b/>
        </w:rPr>
        <w:t>Срок подачи Предложений.</w:t>
      </w:r>
    </w:p>
    <w:p w:rsidR="006E5F39" w:rsidRPr="00F4152C" w:rsidRDefault="006E5F39" w:rsidP="002351D1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2351D1" w:rsidRPr="00376F63">
        <w:rPr>
          <w:rFonts w:ascii="Tahoma" w:hAnsi="Tahoma" w:cs="Tahoma"/>
          <w:i/>
        </w:rPr>
        <w:t>com.roseltorg.ru</w:t>
      </w:r>
      <w:proofErr w:type="spellEnd"/>
      <w:r w:rsidR="002351D1" w:rsidRPr="00DA54F3">
        <w:rPr>
          <w:rFonts w:ascii="Tahoma" w:hAnsi="Tahoma" w:cs="Tahoma"/>
          <w:i/>
        </w:rPr>
        <w:t>.</w:t>
      </w:r>
    </w:p>
    <w:p w:rsidR="006E5F39" w:rsidRPr="00F4152C" w:rsidRDefault="006E5F39" w:rsidP="008F0083">
      <w:pPr>
        <w:numPr>
          <w:ilvl w:val="1"/>
          <w:numId w:val="15"/>
        </w:numPr>
        <w:spacing w:before="120"/>
        <w:ind w:left="567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6E5F39" w:rsidRPr="00F4152C" w:rsidRDefault="006E5F39" w:rsidP="008F0083">
      <w:pPr>
        <w:numPr>
          <w:ilvl w:val="1"/>
          <w:numId w:val="15"/>
        </w:numPr>
        <w:spacing w:before="120"/>
        <w:ind w:left="567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Участники должны подать Предложения до истечения Срока подачи Предложений, указанного в п. 7 Приглашения.</w:t>
      </w:r>
    </w:p>
    <w:p w:rsidR="005E31D5" w:rsidRPr="00F4152C" w:rsidRDefault="005E31D5" w:rsidP="008F008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4152C">
        <w:rPr>
          <w:rFonts w:ascii="Tahoma" w:hAnsi="Tahoma" w:cs="Tahoma"/>
          <w:b/>
        </w:rPr>
        <w:t xml:space="preserve">30. </w:t>
      </w:r>
      <w:r w:rsidRPr="00F4152C">
        <w:rPr>
          <w:rFonts w:ascii="Tahoma" w:hAnsi="Tahoma" w:cs="Tahoma"/>
          <w:b/>
        </w:rPr>
        <w:tab/>
        <w:t>Изменение и отзыв Предложения.</w:t>
      </w:r>
    </w:p>
    <w:p w:rsidR="005E31D5" w:rsidRPr="00F4152C" w:rsidRDefault="005E31D5" w:rsidP="008F0083">
      <w:pPr>
        <w:numPr>
          <w:ilvl w:val="1"/>
          <w:numId w:val="26"/>
        </w:numPr>
        <w:spacing w:before="120"/>
        <w:ind w:left="567" w:hanging="567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3D273C" w:rsidRPr="00F4152C" w:rsidRDefault="003D273C" w:rsidP="008F0083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Tahoma" w:hAnsi="Tahoma" w:cs="Tahoma"/>
          <w:b/>
        </w:rPr>
      </w:pPr>
      <w:r w:rsidRPr="00F4152C">
        <w:rPr>
          <w:rFonts w:ascii="Tahoma" w:hAnsi="Tahoma" w:cs="Tahoma"/>
          <w:b/>
        </w:rPr>
        <w:t>Приложения к Приглашению:</w:t>
      </w:r>
    </w:p>
    <w:p w:rsidR="003D273C" w:rsidRPr="00F4152C" w:rsidRDefault="003D273C" w:rsidP="002351D1">
      <w:pPr>
        <w:numPr>
          <w:ilvl w:val="0"/>
          <w:numId w:val="5"/>
        </w:numPr>
        <w:tabs>
          <w:tab w:val="left" w:pos="1260"/>
          <w:tab w:val="left" w:pos="2268"/>
        </w:tabs>
        <w:spacing w:line="360" w:lineRule="auto"/>
        <w:ind w:left="0" w:firstLine="0"/>
        <w:jc w:val="both"/>
        <w:rPr>
          <w:rFonts w:ascii="Tahoma" w:hAnsi="Tahoma" w:cs="Tahoma"/>
        </w:rPr>
      </w:pPr>
      <w:bookmarkStart w:id="8" w:name="_Ref225081343"/>
      <w:r w:rsidRPr="00F4152C">
        <w:rPr>
          <w:rFonts w:ascii="Tahoma" w:hAnsi="Tahoma" w:cs="Tahoma"/>
        </w:rPr>
        <w:lastRenderedPageBreak/>
        <w:t>«Письмо о подаче оферты»;</w:t>
      </w:r>
      <w:bookmarkEnd w:id="8"/>
    </w:p>
    <w:p w:rsidR="003D273C" w:rsidRPr="00F4152C" w:rsidRDefault="003D273C" w:rsidP="002351D1">
      <w:pPr>
        <w:numPr>
          <w:ilvl w:val="0"/>
          <w:numId w:val="5"/>
        </w:numPr>
        <w:tabs>
          <w:tab w:val="left" w:pos="1260"/>
          <w:tab w:val="left" w:pos="2268"/>
        </w:tabs>
        <w:spacing w:line="360" w:lineRule="auto"/>
        <w:ind w:left="0" w:firstLine="0"/>
        <w:jc w:val="both"/>
        <w:rPr>
          <w:rFonts w:ascii="Tahoma" w:hAnsi="Tahoma" w:cs="Tahoma"/>
        </w:rPr>
      </w:pPr>
      <w:bookmarkStart w:id="9" w:name="_Ref225081414"/>
      <w:r w:rsidRPr="00F4152C">
        <w:rPr>
          <w:rFonts w:ascii="Tahoma" w:hAnsi="Tahoma" w:cs="Tahoma"/>
        </w:rPr>
        <w:t>«Оферта на заключение договора</w:t>
      </w:r>
      <w:r w:rsidR="00027981" w:rsidRPr="00F4152C">
        <w:rPr>
          <w:rFonts w:ascii="Tahoma" w:hAnsi="Tahoma" w:cs="Tahoma"/>
        </w:rPr>
        <w:t xml:space="preserve"> поставки</w:t>
      </w:r>
      <w:r w:rsidRPr="00F4152C">
        <w:rPr>
          <w:rFonts w:ascii="Tahoma" w:hAnsi="Tahoma" w:cs="Tahoma"/>
        </w:rPr>
        <w:t>»;</w:t>
      </w:r>
      <w:bookmarkEnd w:id="9"/>
    </w:p>
    <w:p w:rsidR="00FB561A" w:rsidRPr="00F4152C" w:rsidRDefault="00FB561A" w:rsidP="002351D1">
      <w:pPr>
        <w:numPr>
          <w:ilvl w:val="0"/>
          <w:numId w:val="5"/>
        </w:numPr>
        <w:tabs>
          <w:tab w:val="left" w:pos="1260"/>
          <w:tab w:val="left" w:pos="2268"/>
        </w:tabs>
        <w:spacing w:line="360" w:lineRule="auto"/>
        <w:ind w:left="0" w:firstLine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  <w:color w:val="000000"/>
        </w:rPr>
        <w:t>«Запрос на разъяснение».</w:t>
      </w:r>
    </w:p>
    <w:p w:rsidR="003D273C" w:rsidRPr="00F4152C" w:rsidRDefault="003D273C" w:rsidP="002351D1">
      <w:pPr>
        <w:numPr>
          <w:ilvl w:val="0"/>
          <w:numId w:val="5"/>
        </w:numPr>
        <w:tabs>
          <w:tab w:val="left" w:pos="1260"/>
          <w:tab w:val="left" w:pos="2268"/>
        </w:tabs>
        <w:spacing w:line="360" w:lineRule="auto"/>
        <w:ind w:left="0" w:firstLine="0"/>
        <w:jc w:val="both"/>
        <w:rPr>
          <w:rFonts w:ascii="Tahoma" w:hAnsi="Tahoma" w:cs="Tahoma"/>
        </w:rPr>
      </w:pPr>
      <w:bookmarkStart w:id="10" w:name="_Ref225081434"/>
      <w:bookmarkStart w:id="11" w:name="_Ref237338456"/>
      <w:r w:rsidRPr="00F4152C">
        <w:rPr>
          <w:rFonts w:ascii="Tahoma" w:hAnsi="Tahoma" w:cs="Tahoma"/>
        </w:rPr>
        <w:t>«Анкета предварительной квалификации оферента;</w:t>
      </w:r>
      <w:bookmarkEnd w:id="10"/>
      <w:bookmarkEnd w:id="11"/>
    </w:p>
    <w:p w:rsidR="00F90F39" w:rsidRPr="00F4152C" w:rsidRDefault="003D273C" w:rsidP="002351D1">
      <w:pPr>
        <w:numPr>
          <w:ilvl w:val="0"/>
          <w:numId w:val="5"/>
        </w:numPr>
        <w:tabs>
          <w:tab w:val="left" w:pos="2268"/>
        </w:tabs>
        <w:ind w:left="0" w:firstLine="0"/>
        <w:rPr>
          <w:rFonts w:ascii="Tahoma" w:hAnsi="Tahoma" w:cs="Tahoma"/>
        </w:rPr>
      </w:pPr>
      <w:r w:rsidRPr="00F4152C">
        <w:rPr>
          <w:rFonts w:ascii="Tahoma" w:hAnsi="Tahoma" w:cs="Tahoma"/>
        </w:rPr>
        <w:t>«Проект договора»</w:t>
      </w:r>
      <w:r w:rsidR="00FB561A" w:rsidRPr="00F4152C">
        <w:rPr>
          <w:rFonts w:ascii="Tahoma" w:hAnsi="Tahoma" w:cs="Tahoma"/>
        </w:rPr>
        <w:t>.</w:t>
      </w:r>
      <w:r w:rsidR="00F90F39" w:rsidRPr="00F4152C">
        <w:rPr>
          <w:rFonts w:ascii="Tahoma" w:hAnsi="Tahoma" w:cs="Tahoma"/>
        </w:rPr>
        <w:t xml:space="preserve"> </w:t>
      </w:r>
    </w:p>
    <w:p w:rsidR="00F90F39" w:rsidRPr="00F4152C" w:rsidRDefault="00F90F39" w:rsidP="002351D1">
      <w:pPr>
        <w:numPr>
          <w:ilvl w:val="0"/>
          <w:numId w:val="5"/>
        </w:numPr>
        <w:tabs>
          <w:tab w:val="left" w:pos="2268"/>
        </w:tabs>
        <w:ind w:left="0" w:firstLine="0"/>
        <w:rPr>
          <w:rFonts w:ascii="Tahoma" w:hAnsi="Tahoma" w:cs="Tahoma"/>
        </w:rPr>
      </w:pPr>
      <w:r w:rsidRPr="00F4152C">
        <w:rPr>
          <w:rFonts w:ascii="Tahoma" w:hAnsi="Tahoma" w:cs="Tahoma"/>
        </w:rPr>
        <w:t>«Техническое задание или Опросные листы».</w:t>
      </w:r>
    </w:p>
    <w:p w:rsidR="00D34DD4" w:rsidRPr="00F4152C" w:rsidRDefault="00D34DD4" w:rsidP="00F90F39">
      <w:p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Tahoma" w:hAnsi="Tahoma" w:cs="Tahoma"/>
        </w:rPr>
      </w:pPr>
    </w:p>
    <w:p w:rsidR="004E2285" w:rsidRPr="00F4152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br w:type="page"/>
      </w:r>
      <w:r w:rsidR="004E2285" w:rsidRPr="00F4152C">
        <w:rPr>
          <w:rFonts w:ascii="Tahoma" w:hAnsi="Tahoma" w:cs="Tahoma"/>
          <w:b/>
          <w:lang w:val="en-US"/>
        </w:rPr>
        <w:lastRenderedPageBreak/>
        <w:t>II</w:t>
      </w:r>
      <w:r w:rsidR="004E2285" w:rsidRPr="00F4152C">
        <w:rPr>
          <w:rFonts w:ascii="Tahoma" w:hAnsi="Tahoma" w:cs="Tahoma"/>
          <w:b/>
        </w:rPr>
        <w:t>. КОММЕРЧЕСКАЯ ЧАСТЬ</w:t>
      </w:r>
    </w:p>
    <w:p w:rsidR="004E2285" w:rsidRPr="00F4152C" w:rsidRDefault="004E2285" w:rsidP="00E20B2F">
      <w:pPr>
        <w:pStyle w:val="3"/>
        <w:rPr>
          <w:rFonts w:ascii="Tahoma" w:hAnsi="Tahoma" w:cs="Tahoma"/>
          <w:iCs/>
          <w:szCs w:val="20"/>
        </w:rPr>
      </w:pPr>
      <w:bookmarkStart w:id="12" w:name="_Toc261601641"/>
      <w:r w:rsidRPr="00F4152C">
        <w:rPr>
          <w:rFonts w:ascii="Tahoma" w:hAnsi="Tahoma" w:cs="Tahoma"/>
          <w:szCs w:val="20"/>
        </w:rPr>
        <w:t>Статья 1.</w:t>
      </w:r>
      <w:r w:rsidRPr="00F4152C">
        <w:rPr>
          <w:rFonts w:ascii="Tahoma" w:hAnsi="Tahoma" w:cs="Tahoma"/>
          <w:szCs w:val="20"/>
        </w:rPr>
        <w:tab/>
        <w:t>Цена Товара</w:t>
      </w:r>
      <w:bookmarkEnd w:id="12"/>
    </w:p>
    <w:p w:rsidR="004E2285" w:rsidRPr="00F4152C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4E2285" w:rsidRPr="00F4152C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E20B2F" w:rsidRPr="00F4152C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Базис поставки Товара:</w:t>
      </w:r>
    </w:p>
    <w:p w:rsidR="004E2285" w:rsidRPr="00F4152C" w:rsidRDefault="00E20B2F" w:rsidP="00E20B2F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4E2285" w:rsidRPr="00F4152C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 xml:space="preserve">Все </w:t>
      </w:r>
      <w:r w:rsidR="00E20B2F" w:rsidRPr="00F4152C">
        <w:rPr>
          <w:rFonts w:ascii="Tahoma" w:hAnsi="Tahoma" w:cs="Tahoma"/>
          <w:bCs/>
          <w:iCs/>
        </w:rPr>
        <w:t xml:space="preserve">цены и </w:t>
      </w:r>
      <w:r w:rsidRPr="00F4152C">
        <w:rPr>
          <w:rFonts w:ascii="Tahoma" w:hAnsi="Tahoma" w:cs="Tahoma"/>
          <w:bCs/>
          <w:iCs/>
        </w:rPr>
        <w:t>стоимости в Оферт</w:t>
      </w:r>
      <w:r w:rsidR="00E20B2F" w:rsidRPr="00F4152C">
        <w:rPr>
          <w:rFonts w:ascii="Tahoma" w:hAnsi="Tahoma" w:cs="Tahoma"/>
          <w:bCs/>
          <w:iCs/>
        </w:rPr>
        <w:t>е</w:t>
      </w:r>
      <w:r w:rsidRPr="00F4152C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4E2285" w:rsidRPr="00F4152C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Цена и с</w:t>
      </w:r>
      <w:r w:rsidR="004E2285" w:rsidRPr="00F4152C">
        <w:rPr>
          <w:rFonts w:ascii="Tahoma" w:hAnsi="Tahoma" w:cs="Tahoma"/>
          <w:bCs/>
          <w:iCs/>
        </w:rPr>
        <w:t xml:space="preserve">тоимость </w:t>
      </w:r>
      <w:r w:rsidRPr="00F4152C">
        <w:rPr>
          <w:rFonts w:ascii="Tahoma" w:hAnsi="Tahoma" w:cs="Tahoma"/>
          <w:bCs/>
          <w:iCs/>
        </w:rPr>
        <w:t>Товара</w:t>
      </w:r>
      <w:r w:rsidR="004E2285" w:rsidRPr="00F4152C">
        <w:rPr>
          <w:rFonts w:ascii="Tahoma" w:hAnsi="Tahoma" w:cs="Tahoma"/>
          <w:bCs/>
          <w:iCs/>
        </w:rPr>
        <w:t xml:space="preserve"> должна включать в себя все расходы Оферента, связанные с предоставлением </w:t>
      </w:r>
      <w:r w:rsidRPr="00F4152C">
        <w:rPr>
          <w:rFonts w:ascii="Tahoma" w:hAnsi="Tahoma" w:cs="Tahoma"/>
          <w:bCs/>
          <w:iCs/>
        </w:rPr>
        <w:t>Товара</w:t>
      </w:r>
      <w:r w:rsidR="004E2285" w:rsidRPr="00F4152C">
        <w:rPr>
          <w:rFonts w:ascii="Tahoma" w:hAnsi="Tahoma" w:cs="Tahoma"/>
          <w:bCs/>
          <w:iCs/>
        </w:rPr>
        <w:t xml:space="preserve"> в требуем</w:t>
      </w:r>
      <w:r w:rsidRPr="00F4152C">
        <w:rPr>
          <w:rFonts w:ascii="Tahoma" w:hAnsi="Tahoma" w:cs="Tahoma"/>
          <w:bCs/>
          <w:iCs/>
        </w:rPr>
        <w:t>ом</w:t>
      </w:r>
      <w:r w:rsidR="004E2285" w:rsidRPr="00F4152C">
        <w:rPr>
          <w:rFonts w:ascii="Tahoma" w:hAnsi="Tahoma" w:cs="Tahoma"/>
          <w:bCs/>
          <w:iCs/>
        </w:rPr>
        <w:t xml:space="preserve"> мест</w:t>
      </w:r>
      <w:r w:rsidRPr="00F4152C">
        <w:rPr>
          <w:rFonts w:ascii="Tahoma" w:hAnsi="Tahoma" w:cs="Tahoma"/>
          <w:bCs/>
          <w:iCs/>
        </w:rPr>
        <w:t>е</w:t>
      </w:r>
      <w:r w:rsidR="004E2285" w:rsidRPr="00F4152C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4E2285" w:rsidRPr="00F4152C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 xml:space="preserve">Предлагаемые Оферентами цены должны быть действительны для любого объема Продукции в пределах </w:t>
      </w:r>
      <w:r w:rsidR="00111386" w:rsidRPr="00F4152C">
        <w:rPr>
          <w:rFonts w:ascii="Tahoma" w:hAnsi="Tahoma" w:cs="Tahoma"/>
          <w:bCs/>
          <w:iCs/>
        </w:rPr>
        <w:t>Опциона покупателя</w:t>
      </w:r>
      <w:r w:rsidRPr="00F4152C">
        <w:rPr>
          <w:rFonts w:ascii="Tahoma" w:hAnsi="Tahoma" w:cs="Tahoma"/>
          <w:bCs/>
          <w:iCs/>
        </w:rPr>
        <w:t xml:space="preserve">, указанного в </w:t>
      </w:r>
      <w:r w:rsidR="00E20B2F" w:rsidRPr="00F4152C">
        <w:rPr>
          <w:rFonts w:ascii="Tahoma" w:hAnsi="Tahoma" w:cs="Tahoma"/>
          <w:bCs/>
          <w:iCs/>
        </w:rPr>
        <w:t>Приложении № 2 к Приглашению</w:t>
      </w:r>
      <w:r w:rsidRPr="00F4152C">
        <w:rPr>
          <w:rFonts w:ascii="Tahoma" w:hAnsi="Tahoma" w:cs="Tahoma"/>
          <w:bCs/>
          <w:iCs/>
        </w:rPr>
        <w:t>.</w:t>
      </w:r>
    </w:p>
    <w:p w:rsidR="005E31D5" w:rsidRPr="00F4152C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 xml:space="preserve">В Предложение </w:t>
      </w:r>
      <w:r w:rsidR="004D70C8" w:rsidRPr="00F4152C">
        <w:rPr>
          <w:rFonts w:ascii="Tahoma" w:hAnsi="Tahoma" w:cs="Tahoma"/>
          <w:bCs/>
          <w:iCs/>
        </w:rPr>
        <w:t xml:space="preserve">должна входить </w:t>
      </w:r>
      <w:r w:rsidRPr="00F4152C">
        <w:rPr>
          <w:rFonts w:ascii="Tahoma" w:hAnsi="Tahoma" w:cs="Tahoma"/>
          <w:bCs/>
          <w:iCs/>
        </w:rPr>
        <w:t xml:space="preserve">Оферта в отсканированном виде с подписью и печатью Оферента и в виде файла в формате </w:t>
      </w:r>
      <w:r w:rsidRPr="00F4152C">
        <w:rPr>
          <w:rFonts w:ascii="Tahoma" w:hAnsi="Tahoma" w:cs="Tahoma"/>
          <w:bCs/>
          <w:iCs/>
          <w:lang w:val="en-US"/>
        </w:rPr>
        <w:t>Excel.</w:t>
      </w:r>
    </w:p>
    <w:p w:rsidR="004E2285" w:rsidRPr="00F4152C" w:rsidRDefault="004E2285" w:rsidP="00E20B2F">
      <w:pPr>
        <w:pStyle w:val="3"/>
        <w:rPr>
          <w:rFonts w:ascii="Tahoma" w:hAnsi="Tahoma" w:cs="Tahoma"/>
          <w:szCs w:val="20"/>
        </w:rPr>
      </w:pPr>
      <w:bookmarkStart w:id="13" w:name="_Toc261601642"/>
      <w:r w:rsidRPr="00F4152C">
        <w:rPr>
          <w:rFonts w:ascii="Tahoma" w:hAnsi="Tahoma" w:cs="Tahoma"/>
          <w:szCs w:val="20"/>
        </w:rPr>
        <w:t>Статья 2.</w:t>
      </w:r>
      <w:r w:rsidRPr="00F4152C">
        <w:rPr>
          <w:rFonts w:ascii="Tahoma" w:hAnsi="Tahoma" w:cs="Tahoma"/>
          <w:szCs w:val="20"/>
        </w:rPr>
        <w:tab/>
        <w:t>Условия оплаты</w:t>
      </w:r>
      <w:bookmarkEnd w:id="13"/>
    </w:p>
    <w:p w:rsidR="004E2285" w:rsidRPr="00F4152C" w:rsidRDefault="00BF2EA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Условия оплаты указаны в Приложении № 2 к Приглашению</w:t>
      </w:r>
      <w:r w:rsidR="00E20B2F" w:rsidRPr="00F4152C">
        <w:rPr>
          <w:rFonts w:ascii="Tahoma" w:hAnsi="Tahoma" w:cs="Tahoma"/>
          <w:bCs/>
          <w:iCs/>
        </w:rPr>
        <w:t>.</w:t>
      </w:r>
    </w:p>
    <w:p w:rsidR="004E2285" w:rsidRPr="00F4152C" w:rsidRDefault="004E228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Оферент долж</w:t>
      </w:r>
      <w:r w:rsidR="00E20B2F" w:rsidRPr="00F4152C">
        <w:rPr>
          <w:rFonts w:ascii="Tahoma" w:hAnsi="Tahoma" w:cs="Tahoma"/>
          <w:bCs/>
          <w:iCs/>
        </w:rPr>
        <w:t>ен</w:t>
      </w:r>
      <w:r w:rsidRPr="00F4152C">
        <w:rPr>
          <w:rFonts w:ascii="Tahoma" w:hAnsi="Tahoma" w:cs="Tahoma"/>
          <w:bCs/>
          <w:iCs/>
        </w:rPr>
        <w:t xml:space="preserve"> согласиться с предложенными условиями оплаты за </w:t>
      </w:r>
      <w:r w:rsidR="00E20B2F" w:rsidRPr="00F4152C">
        <w:rPr>
          <w:rFonts w:ascii="Tahoma" w:hAnsi="Tahoma" w:cs="Tahoma"/>
          <w:bCs/>
          <w:iCs/>
        </w:rPr>
        <w:t>Товар</w:t>
      </w:r>
      <w:r w:rsidRPr="00F4152C">
        <w:rPr>
          <w:rFonts w:ascii="Tahoma" w:hAnsi="Tahoma" w:cs="Tahoma"/>
          <w:bCs/>
          <w:iCs/>
        </w:rPr>
        <w:t xml:space="preserve"> либо предложить лучшие условия </w:t>
      </w:r>
      <w:r w:rsidR="00BF2EA5" w:rsidRPr="00F4152C">
        <w:rPr>
          <w:rFonts w:ascii="Tahoma" w:hAnsi="Tahoma" w:cs="Tahoma"/>
          <w:bCs/>
          <w:iCs/>
        </w:rPr>
        <w:t xml:space="preserve">(увеличенный срок оплаты Товара по сравнению со сроком, предусмотренным в Приложении № 2 к Приглашению) </w:t>
      </w:r>
      <w:r w:rsidRPr="00F4152C">
        <w:rPr>
          <w:rFonts w:ascii="Tahoma" w:hAnsi="Tahoma" w:cs="Tahoma"/>
          <w:bCs/>
          <w:iCs/>
        </w:rPr>
        <w:t>(например, в альтернативном предложении).</w:t>
      </w:r>
    </w:p>
    <w:p w:rsidR="004E2285" w:rsidRPr="00F4152C" w:rsidRDefault="004E2285" w:rsidP="00E20B2F">
      <w:pPr>
        <w:pStyle w:val="3"/>
        <w:rPr>
          <w:rFonts w:ascii="Tahoma" w:hAnsi="Tahoma" w:cs="Tahoma"/>
          <w:szCs w:val="20"/>
        </w:rPr>
      </w:pPr>
      <w:bookmarkStart w:id="14" w:name="_Toc261601643"/>
      <w:r w:rsidRPr="00F4152C">
        <w:rPr>
          <w:rFonts w:ascii="Tahoma" w:hAnsi="Tahoma" w:cs="Tahoma"/>
          <w:szCs w:val="20"/>
        </w:rPr>
        <w:t>Статья 3.</w:t>
      </w:r>
      <w:r w:rsidRPr="00F4152C">
        <w:rPr>
          <w:rFonts w:ascii="Tahoma" w:hAnsi="Tahoma" w:cs="Tahoma"/>
          <w:szCs w:val="20"/>
        </w:rPr>
        <w:tab/>
        <w:t xml:space="preserve">Срок предоставления гарантий качества </w:t>
      </w:r>
      <w:bookmarkEnd w:id="14"/>
      <w:r w:rsidR="00705385" w:rsidRPr="00F4152C">
        <w:rPr>
          <w:rFonts w:ascii="Tahoma" w:hAnsi="Tahoma" w:cs="Tahoma"/>
          <w:szCs w:val="20"/>
        </w:rPr>
        <w:t>на Товар</w:t>
      </w:r>
    </w:p>
    <w:p w:rsidR="004E2285" w:rsidRPr="00F4152C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Срок гарантийного обслуживания Товара: не менее 1 года с момента поставки</w:t>
      </w:r>
      <w:r w:rsidR="0037112D" w:rsidRPr="00F4152C">
        <w:rPr>
          <w:rStyle w:val="a6"/>
          <w:rFonts w:ascii="Tahoma" w:hAnsi="Tahoma" w:cs="Tahoma"/>
          <w:bCs/>
          <w:iCs/>
        </w:rPr>
        <w:footnoteReference w:id="1"/>
      </w:r>
      <w:r w:rsidRPr="00F4152C">
        <w:rPr>
          <w:rFonts w:ascii="Tahoma" w:hAnsi="Tahoma" w:cs="Tahoma"/>
          <w:bCs/>
          <w:iCs/>
        </w:rPr>
        <w:t>.</w:t>
      </w:r>
    </w:p>
    <w:p w:rsidR="00E20B2F" w:rsidRPr="00F4152C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F4152C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E20B2F" w:rsidRPr="00F4152C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F4152C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4E2285" w:rsidRPr="00F4152C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F4152C">
        <w:rPr>
          <w:rFonts w:ascii="Tahoma" w:hAnsi="Tahoma" w:cs="Tahoma"/>
          <w:bCs/>
          <w:iCs/>
        </w:rPr>
        <w:t xml:space="preserve">Оферент должен согласиться с предложенными условиями предоставления гарантии качества </w:t>
      </w:r>
      <w:r w:rsidR="00E20B2F" w:rsidRPr="00F4152C">
        <w:rPr>
          <w:rFonts w:ascii="Tahoma" w:hAnsi="Tahoma" w:cs="Tahoma"/>
          <w:bCs/>
          <w:iCs/>
        </w:rPr>
        <w:t>Товара</w:t>
      </w:r>
      <w:r w:rsidRPr="00F4152C">
        <w:rPr>
          <w:rFonts w:ascii="Tahoma" w:hAnsi="Tahoma" w:cs="Tahoma"/>
          <w:bCs/>
          <w:iCs/>
        </w:rPr>
        <w:t xml:space="preserve"> либо предложить лучшие условия </w:t>
      </w:r>
      <w:r w:rsidR="0037112D" w:rsidRPr="00F4152C">
        <w:rPr>
          <w:rFonts w:ascii="Tahoma" w:hAnsi="Tahoma" w:cs="Tahoma"/>
          <w:bCs/>
          <w:iCs/>
        </w:rPr>
        <w:t xml:space="preserve">(увеличенный срок гарантийного обслуживания Товара по сравнению со сроком, предусмотренным пунктом 3.1 настоящей Статьи) </w:t>
      </w:r>
      <w:r w:rsidRPr="00F4152C">
        <w:rPr>
          <w:rFonts w:ascii="Tahoma" w:hAnsi="Tahoma" w:cs="Tahoma"/>
          <w:bCs/>
          <w:iCs/>
        </w:rPr>
        <w:t>(например, в альтернативном предложении).</w:t>
      </w:r>
    </w:p>
    <w:p w:rsidR="004E2285" w:rsidRPr="00F4152C" w:rsidRDefault="004E2285" w:rsidP="00E20B2F">
      <w:pPr>
        <w:pStyle w:val="3"/>
        <w:rPr>
          <w:rFonts w:ascii="Tahoma" w:hAnsi="Tahoma" w:cs="Tahoma"/>
          <w:szCs w:val="20"/>
        </w:rPr>
      </w:pPr>
      <w:bookmarkStart w:id="15" w:name="_Toc261601644"/>
      <w:r w:rsidRPr="00F4152C">
        <w:rPr>
          <w:rFonts w:ascii="Tahoma" w:hAnsi="Tahoma" w:cs="Tahoma"/>
          <w:szCs w:val="20"/>
        </w:rPr>
        <w:t>Статья 4.</w:t>
      </w:r>
      <w:r w:rsidRPr="00F4152C">
        <w:rPr>
          <w:rFonts w:ascii="Tahoma" w:hAnsi="Tahoma" w:cs="Tahoma"/>
          <w:szCs w:val="20"/>
        </w:rPr>
        <w:tab/>
      </w:r>
      <w:r w:rsidR="00E20B2F" w:rsidRPr="00F4152C">
        <w:rPr>
          <w:rFonts w:ascii="Tahoma" w:hAnsi="Tahoma" w:cs="Tahoma"/>
          <w:szCs w:val="20"/>
        </w:rPr>
        <w:t>С</w:t>
      </w:r>
      <w:r w:rsidRPr="00F4152C">
        <w:rPr>
          <w:rFonts w:ascii="Tahoma" w:hAnsi="Tahoma" w:cs="Tahoma"/>
          <w:szCs w:val="20"/>
        </w:rPr>
        <w:t xml:space="preserve">роки и условия поставки </w:t>
      </w:r>
      <w:r w:rsidR="00E20B2F" w:rsidRPr="00F4152C">
        <w:rPr>
          <w:rFonts w:ascii="Tahoma" w:hAnsi="Tahoma" w:cs="Tahoma"/>
          <w:szCs w:val="20"/>
        </w:rPr>
        <w:t>Т</w:t>
      </w:r>
      <w:r w:rsidRPr="00F4152C">
        <w:rPr>
          <w:rFonts w:ascii="Tahoma" w:hAnsi="Tahoma" w:cs="Tahoma"/>
          <w:szCs w:val="20"/>
        </w:rPr>
        <w:t>овар</w:t>
      </w:r>
      <w:r w:rsidR="00E20B2F" w:rsidRPr="00F4152C">
        <w:rPr>
          <w:rFonts w:ascii="Tahoma" w:hAnsi="Tahoma" w:cs="Tahoma"/>
          <w:szCs w:val="20"/>
        </w:rPr>
        <w:t>а</w:t>
      </w:r>
      <w:bookmarkEnd w:id="15"/>
    </w:p>
    <w:p w:rsidR="004E2285" w:rsidRPr="00F4152C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4E2285" w:rsidRPr="00F4152C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 xml:space="preserve">Оферент должен согласиться с предложенными условиями </w:t>
      </w:r>
      <w:r w:rsidR="00E20B2F" w:rsidRPr="00F4152C">
        <w:rPr>
          <w:rFonts w:ascii="Tahoma" w:hAnsi="Tahoma" w:cs="Tahoma"/>
          <w:bCs/>
          <w:iCs/>
        </w:rPr>
        <w:t>поставки Товара</w:t>
      </w:r>
      <w:r w:rsidRPr="00F4152C">
        <w:rPr>
          <w:rFonts w:ascii="Tahoma" w:hAnsi="Tahoma" w:cs="Tahoma"/>
          <w:bCs/>
          <w:iCs/>
        </w:rPr>
        <w:t>.</w:t>
      </w:r>
    </w:p>
    <w:p w:rsidR="00053A0D" w:rsidRPr="00F4152C" w:rsidRDefault="00F80578" w:rsidP="00053A0D">
      <w:pPr>
        <w:pStyle w:val="af3"/>
        <w:numPr>
          <w:ilvl w:val="1"/>
          <w:numId w:val="17"/>
        </w:numPr>
        <w:ind w:left="709" w:hanging="709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В случае</w:t>
      </w:r>
      <w:proofErr w:type="gramStart"/>
      <w:r w:rsidRPr="00F4152C">
        <w:rPr>
          <w:rFonts w:ascii="Tahoma" w:hAnsi="Tahoma" w:cs="Tahoma"/>
          <w:bCs/>
          <w:iCs/>
        </w:rPr>
        <w:t>,</w:t>
      </w:r>
      <w:proofErr w:type="gramEnd"/>
      <w:r w:rsidRPr="00F4152C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</w:t>
      </w:r>
      <w:r w:rsidR="00FB1B1D" w:rsidRPr="00F4152C">
        <w:rPr>
          <w:rFonts w:ascii="Tahoma" w:hAnsi="Tahoma" w:cs="Tahoma"/>
          <w:bCs/>
          <w:iCs/>
        </w:rPr>
        <w:t>поставку всех позиций</w:t>
      </w:r>
      <w:r w:rsidRPr="00F4152C">
        <w:rPr>
          <w:rFonts w:ascii="Tahoma" w:hAnsi="Tahoma" w:cs="Tahoma"/>
          <w:bCs/>
          <w:iCs/>
        </w:rPr>
        <w:t xml:space="preserve">, предусмотренного одним лотом, указанным в Приложении № 2 к Приглашению. Участник вправе предложить </w:t>
      </w:r>
      <w:r w:rsidR="00FB1B1D" w:rsidRPr="00F4152C">
        <w:rPr>
          <w:rFonts w:ascii="Tahoma" w:hAnsi="Tahoma" w:cs="Tahoma"/>
          <w:bCs/>
          <w:iCs/>
        </w:rPr>
        <w:t>поставку</w:t>
      </w:r>
      <w:r w:rsidRPr="00F4152C">
        <w:rPr>
          <w:rFonts w:ascii="Tahoma" w:hAnsi="Tahoma" w:cs="Tahoma"/>
          <w:bCs/>
          <w:iCs/>
        </w:rPr>
        <w:t xml:space="preserve"> как в отношении одного, так и в отношении нескольких или всех лотов, предусмотренных в Приложении № 2 к Приглашению. </w:t>
      </w:r>
      <w:r w:rsidR="00053A0D" w:rsidRPr="00F4152C">
        <w:rPr>
          <w:rFonts w:ascii="Tahoma" w:hAnsi="Tahoma" w:cs="Tahoma"/>
          <w:bCs/>
          <w:iCs/>
        </w:rPr>
        <w:t>При этом</w:t>
      </w:r>
      <w:proofErr w:type="gramStart"/>
      <w:r w:rsidR="00053A0D" w:rsidRPr="00F4152C">
        <w:rPr>
          <w:rFonts w:ascii="Tahoma" w:hAnsi="Tahoma" w:cs="Tahoma"/>
          <w:bCs/>
          <w:iCs/>
        </w:rPr>
        <w:t>,</w:t>
      </w:r>
      <w:proofErr w:type="gramEnd"/>
      <w:r w:rsidR="00053A0D" w:rsidRPr="00F4152C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</w:p>
    <w:p w:rsidR="00F80578" w:rsidRPr="00F4152C" w:rsidRDefault="00F80578" w:rsidP="00053A0D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lastRenderedPageBreak/>
        <w:t>В случае</w:t>
      </w:r>
      <w:proofErr w:type="gramStart"/>
      <w:r w:rsidRPr="00F4152C">
        <w:rPr>
          <w:rFonts w:ascii="Tahoma" w:hAnsi="Tahoma" w:cs="Tahoma"/>
          <w:bCs/>
          <w:iCs/>
        </w:rPr>
        <w:t>,</w:t>
      </w:r>
      <w:proofErr w:type="gramEnd"/>
      <w:r w:rsidRPr="00F4152C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</w:t>
      </w:r>
      <w:r w:rsidR="00FB1B1D" w:rsidRPr="00F4152C">
        <w:rPr>
          <w:rFonts w:ascii="Tahoma" w:hAnsi="Tahoma" w:cs="Tahoma"/>
          <w:bCs/>
          <w:iCs/>
        </w:rPr>
        <w:t xml:space="preserve">поставку </w:t>
      </w:r>
      <w:r w:rsidRPr="00F4152C">
        <w:rPr>
          <w:rFonts w:ascii="Tahoma" w:hAnsi="Tahoma" w:cs="Tahoma"/>
          <w:bCs/>
          <w:iCs/>
        </w:rPr>
        <w:t>одной, нескольким или все</w:t>
      </w:r>
      <w:r w:rsidR="00FB1B1D" w:rsidRPr="00F4152C">
        <w:rPr>
          <w:rFonts w:ascii="Tahoma" w:hAnsi="Tahoma" w:cs="Tahoma"/>
          <w:bCs/>
          <w:iCs/>
        </w:rPr>
        <w:t>х позиций товара</w:t>
      </w:r>
      <w:r w:rsidRPr="00F4152C">
        <w:rPr>
          <w:rFonts w:ascii="Tahoma" w:hAnsi="Tahoma" w:cs="Tahoma"/>
          <w:bCs/>
          <w:iCs/>
        </w:rPr>
        <w:t>, указанны</w:t>
      </w:r>
      <w:r w:rsidR="00FB1B1D" w:rsidRPr="00F4152C">
        <w:rPr>
          <w:rFonts w:ascii="Tahoma" w:hAnsi="Tahoma" w:cs="Tahoma"/>
          <w:bCs/>
          <w:iCs/>
        </w:rPr>
        <w:t>х</w:t>
      </w:r>
      <w:r w:rsidRPr="00F4152C">
        <w:rPr>
          <w:rFonts w:ascii="Tahoma" w:hAnsi="Tahoma" w:cs="Tahoma"/>
          <w:bCs/>
          <w:iCs/>
        </w:rPr>
        <w:t xml:space="preserve"> в Приложении № 2 к Приглашению.</w:t>
      </w:r>
    </w:p>
    <w:p w:rsidR="00E20B2F" w:rsidRPr="00F4152C" w:rsidRDefault="00E20B2F" w:rsidP="00F80578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F4152C" w:rsidRDefault="00E20B2F" w:rsidP="00E029A0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Оферент должен согласиться с предложенными сроками поставки Товара</w:t>
      </w:r>
      <w:r w:rsidR="00E5335B" w:rsidRPr="00F4152C">
        <w:rPr>
          <w:rFonts w:ascii="Tahoma" w:hAnsi="Tahoma" w:cs="Tahoma"/>
          <w:bCs/>
          <w:iCs/>
        </w:rPr>
        <w:t>.</w:t>
      </w:r>
    </w:p>
    <w:p w:rsidR="00E029A0" w:rsidRPr="00F4152C" w:rsidRDefault="00E029A0" w:rsidP="00E029A0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E029A0" w:rsidRPr="00F4152C" w:rsidRDefault="00E029A0" w:rsidP="00E029A0">
      <w:pPr>
        <w:spacing w:before="120"/>
        <w:ind w:left="709"/>
        <w:rPr>
          <w:rFonts w:ascii="Tahoma" w:hAnsi="Tahoma" w:cs="Tahoma"/>
          <w:b/>
          <w:bCs/>
        </w:rPr>
      </w:pPr>
      <w:r w:rsidRPr="00F4152C">
        <w:rPr>
          <w:rFonts w:ascii="Tahoma" w:hAnsi="Tahoma" w:cs="Tahoma"/>
          <w:b/>
          <w:bCs/>
        </w:rPr>
        <w:t>Статья 5.</w:t>
      </w:r>
      <w:r w:rsidRPr="00F4152C">
        <w:rPr>
          <w:rFonts w:ascii="Tahoma" w:hAnsi="Tahoma" w:cs="Tahoma"/>
          <w:b/>
          <w:bCs/>
        </w:rPr>
        <w:tab/>
        <w:t>Протокол разногласий к проекту Договора</w:t>
      </w:r>
    </w:p>
    <w:p w:rsidR="00E029A0" w:rsidRPr="00F4152C" w:rsidRDefault="00E029A0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 xml:space="preserve">Наличие в составе Предложения Протокола разногласий к проекту Договора </w:t>
      </w:r>
      <w:r w:rsidR="00A2425E" w:rsidRPr="00F4152C">
        <w:rPr>
          <w:rFonts w:ascii="Tahoma" w:hAnsi="Tahoma" w:cs="Tahoma"/>
          <w:bCs/>
          <w:iCs/>
        </w:rPr>
        <w:t>рассматривается</w:t>
      </w:r>
      <w:r w:rsidRPr="00F4152C">
        <w:rPr>
          <w:rFonts w:ascii="Tahoma" w:hAnsi="Tahoma" w:cs="Tahoma"/>
          <w:bCs/>
          <w:iCs/>
        </w:rPr>
        <w:t xml:space="preserve"> как отказ Оферента от предложенных условий заключения Договора.</w:t>
      </w:r>
    </w:p>
    <w:p w:rsidR="004E2285" w:rsidRPr="00F4152C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br w:type="page"/>
      </w:r>
      <w:r w:rsidR="004E2285" w:rsidRPr="00F4152C">
        <w:rPr>
          <w:rFonts w:ascii="Tahoma" w:hAnsi="Tahoma" w:cs="Tahoma"/>
          <w:b/>
          <w:lang w:val="en-US"/>
        </w:rPr>
        <w:lastRenderedPageBreak/>
        <w:t>III</w:t>
      </w:r>
      <w:r w:rsidR="004E2285" w:rsidRPr="00F4152C">
        <w:rPr>
          <w:rFonts w:ascii="Tahoma" w:hAnsi="Tahoma" w:cs="Tahoma"/>
          <w:b/>
        </w:rPr>
        <w:t>. ТЕХНИЧЕСКАЯ ЧАСТЬ</w:t>
      </w:r>
    </w:p>
    <w:p w:rsidR="004E2285" w:rsidRPr="00F4152C" w:rsidRDefault="004E2285" w:rsidP="00E20B2F">
      <w:pPr>
        <w:pStyle w:val="3"/>
        <w:rPr>
          <w:rFonts w:ascii="Tahoma" w:hAnsi="Tahoma" w:cs="Tahoma"/>
          <w:szCs w:val="20"/>
        </w:rPr>
      </w:pPr>
      <w:bookmarkStart w:id="16" w:name="_Toc261601646"/>
      <w:r w:rsidRPr="00F4152C">
        <w:rPr>
          <w:rFonts w:ascii="Tahoma" w:hAnsi="Tahoma" w:cs="Tahoma"/>
          <w:szCs w:val="20"/>
        </w:rPr>
        <w:t>1.</w:t>
      </w:r>
      <w:r w:rsidRPr="00F4152C">
        <w:rPr>
          <w:rFonts w:ascii="Tahoma" w:hAnsi="Tahoma" w:cs="Tahoma"/>
          <w:szCs w:val="20"/>
        </w:rPr>
        <w:tab/>
        <w:t xml:space="preserve">Техническое описание предлагаемого </w:t>
      </w:r>
      <w:bookmarkEnd w:id="16"/>
      <w:r w:rsidR="00C01129" w:rsidRPr="00F4152C">
        <w:rPr>
          <w:rFonts w:ascii="Tahoma" w:hAnsi="Tahoma" w:cs="Tahoma"/>
          <w:szCs w:val="20"/>
        </w:rPr>
        <w:t>Товара</w:t>
      </w:r>
    </w:p>
    <w:p w:rsidR="00E029A0" w:rsidRPr="00F4152C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E029A0" w:rsidRPr="00F4152C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proofErr w:type="gramStart"/>
      <w:r w:rsidRPr="00F4152C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E029A0" w:rsidRPr="00F4152C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Оферент может предложить поставку аналогичного Товара.</w:t>
      </w:r>
    </w:p>
    <w:p w:rsidR="004E2285" w:rsidRPr="00F4152C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="004E2285" w:rsidRPr="00F4152C">
        <w:rPr>
          <w:rFonts w:ascii="Tahoma" w:hAnsi="Tahoma" w:cs="Tahoma"/>
          <w:bCs/>
          <w:iCs/>
        </w:rPr>
        <w:t xml:space="preserve"> подробное описание </w:t>
      </w:r>
      <w:r w:rsidRPr="00F4152C">
        <w:rPr>
          <w:rFonts w:ascii="Tahoma" w:hAnsi="Tahoma" w:cs="Tahoma"/>
          <w:bCs/>
          <w:iCs/>
        </w:rPr>
        <w:t>предлагаемого к поставке Товара</w:t>
      </w:r>
      <w:r w:rsidR="004E2285" w:rsidRPr="00F4152C">
        <w:rPr>
          <w:rFonts w:ascii="Tahoma" w:hAnsi="Tahoma" w:cs="Tahoma"/>
          <w:bCs/>
          <w:iCs/>
        </w:rPr>
        <w:t>, е</w:t>
      </w:r>
      <w:r w:rsidRPr="00F4152C">
        <w:rPr>
          <w:rFonts w:ascii="Tahoma" w:hAnsi="Tahoma" w:cs="Tahoma"/>
          <w:bCs/>
          <w:iCs/>
        </w:rPr>
        <w:t>го</w:t>
      </w:r>
      <w:r w:rsidR="004E2285" w:rsidRPr="00F4152C">
        <w:rPr>
          <w:rFonts w:ascii="Tahoma" w:hAnsi="Tahoma" w:cs="Tahoma"/>
          <w:bCs/>
          <w:iCs/>
        </w:rPr>
        <w:t xml:space="preserve"> функциональных</w:t>
      </w:r>
      <w:r w:rsidRPr="00F4152C">
        <w:rPr>
          <w:rFonts w:ascii="Tahoma" w:hAnsi="Tahoma" w:cs="Tahoma"/>
          <w:bCs/>
          <w:iCs/>
        </w:rPr>
        <w:t>, технических</w:t>
      </w:r>
      <w:r w:rsidR="004E2285" w:rsidRPr="00F4152C">
        <w:rPr>
          <w:rFonts w:ascii="Tahoma" w:hAnsi="Tahoma" w:cs="Tahoma"/>
          <w:bCs/>
          <w:iCs/>
        </w:rPr>
        <w:t xml:space="preserve"> и качественн</w:t>
      </w:r>
      <w:r w:rsidRPr="00F4152C">
        <w:rPr>
          <w:rFonts w:ascii="Tahoma" w:hAnsi="Tahoma" w:cs="Tahoma"/>
          <w:bCs/>
          <w:iCs/>
        </w:rPr>
        <w:t>ых характеристик</w:t>
      </w:r>
      <w:r w:rsidR="004E2285" w:rsidRPr="00F4152C">
        <w:rPr>
          <w:rFonts w:ascii="Tahoma" w:hAnsi="Tahoma" w:cs="Tahoma"/>
          <w:bCs/>
          <w:iCs/>
        </w:rPr>
        <w:t xml:space="preserve">.  </w:t>
      </w:r>
    </w:p>
    <w:p w:rsidR="004E2285" w:rsidRPr="00F4152C" w:rsidRDefault="004E2285" w:rsidP="00E20B2F">
      <w:pPr>
        <w:pStyle w:val="3"/>
        <w:rPr>
          <w:rFonts w:ascii="Tahoma" w:hAnsi="Tahoma" w:cs="Tahoma"/>
          <w:szCs w:val="20"/>
        </w:rPr>
      </w:pPr>
      <w:bookmarkStart w:id="17" w:name="_Toc261601647"/>
      <w:r w:rsidRPr="00F4152C">
        <w:rPr>
          <w:rFonts w:ascii="Tahoma" w:hAnsi="Tahoma" w:cs="Tahoma"/>
          <w:szCs w:val="20"/>
        </w:rPr>
        <w:t>2.</w:t>
      </w:r>
      <w:r w:rsidRPr="00F4152C">
        <w:rPr>
          <w:rFonts w:ascii="Tahoma" w:hAnsi="Tahoma" w:cs="Tahoma"/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4152C">
        <w:rPr>
          <w:rFonts w:ascii="Tahoma" w:hAnsi="Tahoma" w:cs="Tahoma"/>
          <w:szCs w:val="20"/>
        </w:rPr>
        <w:t>Р</w:t>
      </w:r>
      <w:proofErr w:type="gramEnd"/>
      <w:r w:rsidRPr="00F4152C">
        <w:rPr>
          <w:rFonts w:ascii="Tahoma" w:hAnsi="Tahoma" w:cs="Tahoma"/>
          <w:szCs w:val="20"/>
        </w:rPr>
        <w:t xml:space="preserve"> в РФ</w:t>
      </w:r>
      <w:bookmarkEnd w:id="17"/>
    </w:p>
    <w:p w:rsidR="004E2285" w:rsidRPr="00F4152C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F4152C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F4152C">
        <w:rPr>
          <w:rFonts w:ascii="Tahoma" w:hAnsi="Tahoma" w:cs="Tahoma"/>
          <w:bCs/>
          <w:iCs/>
        </w:rPr>
        <w:t>Р</w:t>
      </w:r>
      <w:proofErr w:type="gramEnd"/>
      <w:r w:rsidR="00260BAE" w:rsidRPr="00F4152C">
        <w:rPr>
          <w:rFonts w:ascii="Tahoma" w:hAnsi="Tahoma" w:cs="Tahoma"/>
          <w:bCs/>
          <w:iCs/>
        </w:rPr>
        <w:t xml:space="preserve"> </w:t>
      </w:r>
      <w:r w:rsidRPr="00F4152C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F4152C">
        <w:rPr>
          <w:rFonts w:ascii="Tahoma" w:hAnsi="Tahoma" w:cs="Tahoma"/>
          <w:bCs/>
          <w:iCs/>
        </w:rPr>
        <w:t>Товара</w:t>
      </w:r>
      <w:r w:rsidRPr="00F4152C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E2285" w:rsidRPr="00F4152C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 xml:space="preserve">Оферент должен предоставить Сертификат соответствия </w:t>
      </w:r>
      <w:r w:rsidR="00260BAE" w:rsidRPr="00F4152C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F4152C">
        <w:rPr>
          <w:rFonts w:ascii="Tahoma" w:hAnsi="Tahoma" w:cs="Tahoma"/>
          <w:bCs/>
          <w:iCs/>
        </w:rPr>
        <w:t>Р</w:t>
      </w:r>
      <w:proofErr w:type="gramEnd"/>
      <w:r w:rsidR="00260BAE" w:rsidRPr="00F4152C">
        <w:rPr>
          <w:rFonts w:ascii="Tahoma" w:hAnsi="Tahoma" w:cs="Tahoma"/>
          <w:bCs/>
          <w:iCs/>
        </w:rPr>
        <w:t xml:space="preserve"> </w:t>
      </w:r>
      <w:r w:rsidRPr="00F4152C">
        <w:rPr>
          <w:rFonts w:ascii="Tahoma" w:hAnsi="Tahoma" w:cs="Tahoma"/>
          <w:bCs/>
          <w:iCs/>
        </w:rPr>
        <w:t xml:space="preserve">на </w:t>
      </w:r>
      <w:r w:rsidR="00260BAE" w:rsidRPr="00F4152C">
        <w:rPr>
          <w:rFonts w:ascii="Tahoma" w:hAnsi="Tahoma" w:cs="Tahoma"/>
          <w:bCs/>
          <w:iCs/>
        </w:rPr>
        <w:t>Товар</w:t>
      </w:r>
      <w:r w:rsidRPr="00F4152C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F4152C">
        <w:rPr>
          <w:rFonts w:ascii="Tahoma" w:hAnsi="Tahoma" w:cs="Tahoma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="00260BAE" w:rsidRPr="00F4152C">
        <w:rPr>
          <w:rFonts w:ascii="Tahoma" w:hAnsi="Tahoma" w:cs="Tahoma"/>
          <w:bCs/>
          <w:iCs/>
        </w:rPr>
        <w:t xml:space="preserve"> </w:t>
      </w:r>
      <w:r w:rsidRPr="00F4152C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F4152C">
        <w:rPr>
          <w:rFonts w:ascii="Tahoma" w:hAnsi="Tahoma" w:cs="Tahoma"/>
          <w:bCs/>
          <w:iCs/>
        </w:rPr>
        <w:t>»</w:t>
      </w:r>
      <w:r w:rsidRPr="00F4152C">
        <w:rPr>
          <w:rFonts w:ascii="Tahoma" w:hAnsi="Tahoma" w:cs="Tahoma"/>
          <w:bCs/>
          <w:iCs/>
        </w:rPr>
        <w:t>.</w:t>
      </w:r>
    </w:p>
    <w:p w:rsidR="004E2285" w:rsidRPr="00F4152C" w:rsidRDefault="004E2285" w:rsidP="00E20B2F">
      <w:pPr>
        <w:pStyle w:val="3"/>
        <w:rPr>
          <w:rFonts w:ascii="Tahoma" w:hAnsi="Tahoma" w:cs="Tahoma"/>
          <w:szCs w:val="20"/>
        </w:rPr>
      </w:pPr>
      <w:bookmarkStart w:id="18" w:name="_Toc261601648"/>
      <w:r w:rsidRPr="00F4152C">
        <w:rPr>
          <w:rFonts w:ascii="Tahoma" w:hAnsi="Tahoma" w:cs="Tahoma"/>
          <w:szCs w:val="20"/>
        </w:rPr>
        <w:t>3.</w:t>
      </w:r>
      <w:r w:rsidRPr="00F4152C">
        <w:rPr>
          <w:rFonts w:ascii="Tahoma" w:hAnsi="Tahoma" w:cs="Tahoma"/>
          <w:szCs w:val="20"/>
        </w:rPr>
        <w:tab/>
      </w:r>
      <w:bookmarkStart w:id="19" w:name="_Toc261601649"/>
      <w:bookmarkEnd w:id="18"/>
      <w:r w:rsidRPr="00F4152C">
        <w:rPr>
          <w:rFonts w:ascii="Tahoma" w:hAnsi="Tahoma" w:cs="Tahoma"/>
          <w:szCs w:val="20"/>
        </w:rPr>
        <w:t xml:space="preserve">Разрешение Органов </w:t>
      </w:r>
      <w:r w:rsidR="00C01129" w:rsidRPr="00F4152C">
        <w:rPr>
          <w:rFonts w:ascii="Tahoma" w:hAnsi="Tahoma" w:cs="Tahoma"/>
          <w:szCs w:val="20"/>
        </w:rPr>
        <w:t xml:space="preserve">государственного и </w:t>
      </w:r>
      <w:r w:rsidRPr="00F4152C">
        <w:rPr>
          <w:rFonts w:ascii="Tahoma" w:hAnsi="Tahoma" w:cs="Tahoma"/>
          <w:szCs w:val="20"/>
        </w:rPr>
        <w:t>технического надзора</w:t>
      </w:r>
      <w:bookmarkEnd w:id="19"/>
    </w:p>
    <w:p w:rsidR="004E2285" w:rsidRPr="00F4152C" w:rsidRDefault="000D3268" w:rsidP="000D3268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 xml:space="preserve"> </w:t>
      </w:r>
      <w:r w:rsidR="004E2285" w:rsidRPr="00F4152C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C01129" w:rsidRPr="00F4152C" w:rsidRDefault="004E2285" w:rsidP="000D3268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 xml:space="preserve">Оферент должен предоставить разрешение </w:t>
      </w:r>
      <w:proofErr w:type="spellStart"/>
      <w:r w:rsidRPr="00F4152C">
        <w:rPr>
          <w:rFonts w:ascii="Tahoma" w:hAnsi="Tahoma" w:cs="Tahoma"/>
          <w:bCs/>
          <w:iCs/>
        </w:rPr>
        <w:t>Ростехнадзора</w:t>
      </w:r>
      <w:proofErr w:type="spellEnd"/>
      <w:r w:rsidRPr="00F4152C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F4152C">
        <w:rPr>
          <w:rFonts w:ascii="Tahoma" w:hAnsi="Tahoma" w:cs="Tahoma"/>
          <w:bCs/>
          <w:iCs/>
        </w:rPr>
        <w:t>ого</w:t>
      </w:r>
      <w:r w:rsidRPr="00F4152C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F4152C">
        <w:rPr>
          <w:rFonts w:ascii="Tahoma" w:hAnsi="Tahoma" w:cs="Tahoma"/>
          <w:bCs/>
          <w:iCs/>
        </w:rPr>
        <w:t xml:space="preserve"> </w:t>
      </w:r>
      <w:r w:rsidRPr="00F4152C">
        <w:rPr>
          <w:rFonts w:ascii="Tahoma" w:hAnsi="Tahoma" w:cs="Tahoma"/>
          <w:bCs/>
          <w:iCs/>
        </w:rPr>
        <w:t>Разрешение)</w:t>
      </w:r>
      <w:r w:rsidR="00C01129" w:rsidRPr="00F4152C">
        <w:rPr>
          <w:rFonts w:ascii="Tahoma" w:hAnsi="Tahoma" w:cs="Tahoma"/>
          <w:bCs/>
          <w:iCs/>
        </w:rPr>
        <w:t>, а также другие документы, необходимые для нормальной регистрации, использования и эксплуатации Товара</w:t>
      </w:r>
      <w:r w:rsidRPr="00F4152C">
        <w:rPr>
          <w:rFonts w:ascii="Tahoma" w:hAnsi="Tahoma" w:cs="Tahoma"/>
          <w:bCs/>
          <w:iCs/>
        </w:rPr>
        <w:t>.</w:t>
      </w:r>
    </w:p>
    <w:p w:rsidR="003C2609" w:rsidRPr="00F4152C" w:rsidRDefault="003C2609" w:rsidP="005E31D5">
      <w:pPr>
        <w:numPr>
          <w:ilvl w:val="0"/>
          <w:numId w:val="24"/>
        </w:numPr>
        <w:spacing w:before="120"/>
        <w:jc w:val="both"/>
        <w:rPr>
          <w:rFonts w:ascii="Tahoma" w:hAnsi="Tahoma" w:cs="Tahoma"/>
          <w:b/>
          <w:bCs/>
          <w:iCs/>
        </w:rPr>
      </w:pPr>
      <w:r w:rsidRPr="00F4152C">
        <w:rPr>
          <w:rFonts w:ascii="Tahoma" w:hAnsi="Tahoma" w:cs="Tahoma"/>
          <w:bCs/>
          <w:iCs/>
        </w:rPr>
        <w:br w:type="page"/>
      </w:r>
      <w:r w:rsidR="005E31D5" w:rsidRPr="00F4152C">
        <w:rPr>
          <w:rFonts w:ascii="Tahoma" w:hAnsi="Tahoma" w:cs="Tahoma"/>
          <w:b/>
          <w:bCs/>
          <w:iCs/>
        </w:rPr>
        <w:lastRenderedPageBreak/>
        <w:t xml:space="preserve">Порядок рассмотрения </w:t>
      </w:r>
      <w:r w:rsidR="00876284" w:rsidRPr="00F4152C">
        <w:rPr>
          <w:rFonts w:ascii="Tahoma" w:hAnsi="Tahoma" w:cs="Tahoma"/>
          <w:b/>
          <w:bCs/>
          <w:iCs/>
        </w:rPr>
        <w:t>П</w:t>
      </w:r>
      <w:r w:rsidR="005E31D5" w:rsidRPr="00F4152C">
        <w:rPr>
          <w:rFonts w:ascii="Tahoma" w:hAnsi="Tahoma" w:cs="Tahoma"/>
          <w:b/>
          <w:bCs/>
          <w:iCs/>
        </w:rPr>
        <w:t>редложений</w:t>
      </w:r>
    </w:p>
    <w:p w:rsidR="005E31D5" w:rsidRPr="00F4152C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 xml:space="preserve">Комиссия по закупкам проводит рассмотрение Предложений в </w:t>
      </w:r>
      <w:r w:rsidR="009B1C50" w:rsidRPr="00F4152C">
        <w:rPr>
          <w:rFonts w:ascii="Tahoma" w:hAnsi="Tahoma" w:cs="Tahoma"/>
        </w:rPr>
        <w:t>два</w:t>
      </w:r>
      <w:r w:rsidRPr="00F4152C">
        <w:rPr>
          <w:rFonts w:ascii="Tahoma" w:hAnsi="Tahoma" w:cs="Tahoma"/>
        </w:rPr>
        <w:t xml:space="preserve"> этапа:</w:t>
      </w:r>
    </w:p>
    <w:p w:rsidR="005E31D5" w:rsidRPr="00F4152C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I этап - формальная оценка;</w:t>
      </w:r>
    </w:p>
    <w:p w:rsidR="005E31D5" w:rsidRPr="00F4152C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II этап - предварительн</w:t>
      </w:r>
      <w:r w:rsidR="00753597" w:rsidRPr="00F4152C">
        <w:rPr>
          <w:rFonts w:ascii="Tahoma" w:hAnsi="Tahoma" w:cs="Tahoma"/>
        </w:rPr>
        <w:t>ый</w:t>
      </w:r>
      <w:r w:rsidRPr="00F4152C">
        <w:rPr>
          <w:rFonts w:ascii="Tahoma" w:hAnsi="Tahoma" w:cs="Tahoma"/>
        </w:rPr>
        <w:t xml:space="preserve"> квалификаци</w:t>
      </w:r>
      <w:r w:rsidR="00753597" w:rsidRPr="00F4152C">
        <w:rPr>
          <w:rFonts w:ascii="Tahoma" w:hAnsi="Tahoma" w:cs="Tahoma"/>
        </w:rPr>
        <w:t>онный отбор</w:t>
      </w:r>
      <w:r w:rsidRPr="00F4152C">
        <w:rPr>
          <w:rFonts w:ascii="Tahoma" w:hAnsi="Tahoma" w:cs="Tahoma"/>
        </w:rPr>
        <w:t>;</w:t>
      </w:r>
    </w:p>
    <w:p w:rsidR="005E31D5" w:rsidRPr="00F4152C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4152C">
        <w:rPr>
          <w:rFonts w:ascii="Tahoma" w:hAnsi="Tahoma" w:cs="Tahoma"/>
        </w:rPr>
        <w:t>III этап – оценка по существу</w:t>
      </w:r>
      <w:r w:rsidR="00EA451F" w:rsidRPr="00F4152C">
        <w:rPr>
          <w:rFonts w:ascii="Tahoma" w:hAnsi="Tahoma" w:cs="Tahoma"/>
        </w:rPr>
        <w:t>.</w:t>
      </w:r>
    </w:p>
    <w:p w:rsidR="005E31D5" w:rsidRPr="00F4152C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В ходе проведения формальной оценки Предложений проверяется их</w:t>
      </w:r>
      <w:r w:rsidR="00386CD3" w:rsidRPr="00F4152C">
        <w:rPr>
          <w:rFonts w:ascii="Tahoma" w:hAnsi="Tahoma" w:cs="Tahoma"/>
          <w:bCs/>
          <w:iCs/>
        </w:rPr>
        <w:t xml:space="preserve"> соответствие </w:t>
      </w:r>
      <w:r w:rsidRPr="00F4152C">
        <w:rPr>
          <w:rFonts w:ascii="Tahoma" w:hAnsi="Tahoma" w:cs="Tahoma"/>
          <w:bCs/>
          <w:iCs/>
        </w:rPr>
        <w:t xml:space="preserve">формальным требованиям, установленным в Приглашении: </w:t>
      </w:r>
      <w:r w:rsidR="00705385" w:rsidRPr="00F4152C">
        <w:rPr>
          <w:rFonts w:ascii="Tahoma" w:hAnsi="Tahoma" w:cs="Tahoma"/>
          <w:bCs/>
          <w:iCs/>
        </w:rPr>
        <w:t xml:space="preserve">по </w:t>
      </w:r>
      <w:r w:rsidRPr="00F4152C">
        <w:rPr>
          <w:rFonts w:ascii="Tahoma" w:hAnsi="Tahoma" w:cs="Tahoma"/>
          <w:bCs/>
          <w:iCs/>
        </w:rPr>
        <w:t>состав</w:t>
      </w:r>
      <w:r w:rsidR="00705385" w:rsidRPr="00F4152C">
        <w:rPr>
          <w:rFonts w:ascii="Tahoma" w:hAnsi="Tahoma" w:cs="Tahoma"/>
          <w:bCs/>
          <w:iCs/>
        </w:rPr>
        <w:t>у</w:t>
      </w:r>
      <w:r w:rsidRPr="00F4152C">
        <w:rPr>
          <w:rFonts w:ascii="Tahoma" w:hAnsi="Tahoma" w:cs="Tahoma"/>
          <w:bCs/>
          <w:iCs/>
        </w:rPr>
        <w:t>, оформлени</w:t>
      </w:r>
      <w:r w:rsidR="00705385" w:rsidRPr="00F4152C">
        <w:rPr>
          <w:rFonts w:ascii="Tahoma" w:hAnsi="Tahoma" w:cs="Tahoma"/>
          <w:bCs/>
          <w:iCs/>
        </w:rPr>
        <w:t>ю</w:t>
      </w:r>
      <w:r w:rsidRPr="00F4152C">
        <w:rPr>
          <w:rFonts w:ascii="Tahoma" w:hAnsi="Tahoma" w:cs="Tahoma"/>
          <w:bCs/>
          <w:iCs/>
        </w:rPr>
        <w:t xml:space="preserve"> и подач</w:t>
      </w:r>
      <w:r w:rsidR="00705385" w:rsidRPr="00F4152C">
        <w:rPr>
          <w:rFonts w:ascii="Tahoma" w:hAnsi="Tahoma" w:cs="Tahoma"/>
          <w:bCs/>
          <w:iCs/>
        </w:rPr>
        <w:t>е</w:t>
      </w:r>
      <w:r w:rsidRPr="00F4152C">
        <w:rPr>
          <w:rFonts w:ascii="Tahoma" w:hAnsi="Tahoma" w:cs="Tahoma"/>
          <w:bCs/>
          <w:iCs/>
        </w:rPr>
        <w:t xml:space="preserve"> Предложений.</w:t>
      </w:r>
    </w:p>
    <w:p w:rsidR="005E31D5" w:rsidRPr="00F4152C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F4152C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E614B3" w:rsidRPr="00F4152C" w:rsidRDefault="00E614B3" w:rsidP="00E614B3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4152C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4152C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4152C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4152C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4152C">
              <w:rPr>
                <w:rFonts w:ascii="Tahoma" w:hAnsi="Tahoma" w:cs="Tahoma"/>
                <w:b/>
              </w:rPr>
              <w:t>/</w:t>
            </w:r>
            <w:proofErr w:type="spellStart"/>
            <w:r w:rsidRPr="00F4152C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4152C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4152C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4152C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4152C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4152C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4152C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4152C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4152C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4152C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4152C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4152C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5F4253" w:rsidRPr="00F4152C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  <w:b/>
              </w:rPr>
            </w:pPr>
            <w:r w:rsidRPr="00F4152C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5F4253" w:rsidRPr="00F4152C" w:rsidRDefault="00F80578" w:rsidP="00053A0D">
            <w:pPr>
              <w:jc w:val="both"/>
              <w:rPr>
                <w:rFonts w:ascii="Tahoma" w:hAnsi="Tahoma" w:cs="Tahoma"/>
                <w:b/>
              </w:rPr>
            </w:pPr>
            <w:r w:rsidRPr="00F4152C">
              <w:rPr>
                <w:rFonts w:ascii="Tahoma" w:hAnsi="Tahoma" w:cs="Tahoma"/>
                <w:b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  <w:b/>
              </w:rPr>
            </w:pPr>
            <w:r w:rsidRPr="00F4152C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233" w:type="dxa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  <w:b/>
              </w:rPr>
            </w:pPr>
            <w:r w:rsidRPr="00F4152C">
              <w:rPr>
                <w:rFonts w:ascii="Tahoma" w:hAnsi="Tahoma" w:cs="Tahoma"/>
              </w:rPr>
              <w:t>Не квалифицирован</w:t>
            </w:r>
          </w:p>
        </w:tc>
      </w:tr>
      <w:tr w:rsidR="005F4253" w:rsidRPr="00F4152C" w:rsidTr="005E31D5">
        <w:trPr>
          <w:cantSplit/>
          <w:trHeight w:val="240"/>
        </w:trPr>
        <w:tc>
          <w:tcPr>
            <w:tcW w:w="576" w:type="dxa"/>
            <w:vMerge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  <w:b/>
              </w:rPr>
            </w:pPr>
            <w:r w:rsidRPr="00F4152C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233" w:type="dxa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  <w:b/>
              </w:rPr>
            </w:pPr>
            <w:r w:rsidRPr="00F4152C">
              <w:rPr>
                <w:rFonts w:ascii="Tahoma" w:hAnsi="Tahoma" w:cs="Tahoma"/>
              </w:rPr>
              <w:t>квалифицирован</w:t>
            </w:r>
          </w:p>
        </w:tc>
      </w:tr>
      <w:tr w:rsidR="005F4253" w:rsidRPr="00F4152C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квалифицирован</w:t>
            </w:r>
          </w:p>
        </w:tc>
      </w:tr>
      <w:tr w:rsidR="005F4253" w:rsidRPr="00F4152C" w:rsidTr="005E31D5">
        <w:trPr>
          <w:cantSplit/>
          <w:trHeight w:val="333"/>
        </w:trPr>
        <w:tc>
          <w:tcPr>
            <w:tcW w:w="576" w:type="dxa"/>
            <w:vMerge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 квалифицирован</w:t>
            </w:r>
          </w:p>
        </w:tc>
      </w:tr>
      <w:tr w:rsidR="005F4253" w:rsidRPr="00F4152C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квалифицирован</w:t>
            </w:r>
          </w:p>
        </w:tc>
      </w:tr>
      <w:tr w:rsidR="005F4253" w:rsidRPr="00F4152C" w:rsidTr="005E31D5">
        <w:trPr>
          <w:cantSplit/>
          <w:trHeight w:val="149"/>
        </w:trPr>
        <w:tc>
          <w:tcPr>
            <w:tcW w:w="576" w:type="dxa"/>
            <w:vMerge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 квалифицирован</w:t>
            </w:r>
          </w:p>
        </w:tc>
      </w:tr>
      <w:tr w:rsidR="005F4253" w:rsidRPr="00F4152C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квалифицирован</w:t>
            </w:r>
          </w:p>
        </w:tc>
      </w:tr>
      <w:tr w:rsidR="005F4253" w:rsidRPr="00F4152C" w:rsidTr="005E31D5">
        <w:trPr>
          <w:cantSplit/>
          <w:trHeight w:val="360"/>
        </w:trPr>
        <w:tc>
          <w:tcPr>
            <w:tcW w:w="576" w:type="dxa"/>
            <w:vMerge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 квалифицирован</w:t>
            </w:r>
          </w:p>
        </w:tc>
      </w:tr>
      <w:tr w:rsidR="005F4253" w:rsidRPr="00F4152C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5.</w:t>
            </w:r>
          </w:p>
        </w:tc>
        <w:tc>
          <w:tcPr>
            <w:tcW w:w="4919" w:type="dxa"/>
            <w:vMerge w:val="restart"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квалифицирован</w:t>
            </w:r>
          </w:p>
        </w:tc>
      </w:tr>
      <w:tr w:rsidR="005F4253" w:rsidRPr="00F4152C" w:rsidTr="005E31D5">
        <w:trPr>
          <w:cantSplit/>
          <w:trHeight w:val="240"/>
        </w:trPr>
        <w:tc>
          <w:tcPr>
            <w:tcW w:w="576" w:type="dxa"/>
            <w:vMerge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 квалифицирован</w:t>
            </w:r>
          </w:p>
        </w:tc>
      </w:tr>
      <w:tr w:rsidR="005F4253" w:rsidRPr="00F4152C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6.</w:t>
            </w:r>
          </w:p>
        </w:tc>
        <w:tc>
          <w:tcPr>
            <w:tcW w:w="4919" w:type="dxa"/>
            <w:vMerge w:val="restart"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квалифицирован</w:t>
            </w:r>
          </w:p>
        </w:tc>
      </w:tr>
      <w:tr w:rsidR="005F4253" w:rsidRPr="00F4152C" w:rsidTr="005E31D5">
        <w:trPr>
          <w:cantSplit/>
          <w:trHeight w:val="593"/>
        </w:trPr>
        <w:tc>
          <w:tcPr>
            <w:tcW w:w="576" w:type="dxa"/>
            <w:vMerge/>
          </w:tcPr>
          <w:p w:rsidR="005F4253" w:rsidRPr="00F4152C" w:rsidDel="00941529" w:rsidRDefault="005F4253" w:rsidP="005F425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 квалифицирован</w:t>
            </w:r>
          </w:p>
        </w:tc>
      </w:tr>
      <w:tr w:rsidR="005F4253" w:rsidRPr="00F4152C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4253" w:rsidRPr="00F4152C" w:rsidDel="00941529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квалифицирован</w:t>
            </w:r>
          </w:p>
        </w:tc>
      </w:tr>
      <w:tr w:rsidR="005F4253" w:rsidRPr="00F4152C" w:rsidTr="005E31D5">
        <w:trPr>
          <w:cantSplit/>
          <w:trHeight w:val="593"/>
        </w:trPr>
        <w:tc>
          <w:tcPr>
            <w:tcW w:w="576" w:type="dxa"/>
            <w:vMerge/>
          </w:tcPr>
          <w:p w:rsidR="005F4253" w:rsidRPr="00F4152C" w:rsidDel="00941529" w:rsidRDefault="005F4253" w:rsidP="005F425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 квалифицирован</w:t>
            </w:r>
          </w:p>
        </w:tc>
      </w:tr>
      <w:tr w:rsidR="005F4253" w:rsidRPr="00F4152C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4253" w:rsidRPr="00F4152C" w:rsidRDefault="00254964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8</w:t>
            </w:r>
            <w:r w:rsidR="005F4253" w:rsidRPr="00F4152C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  <w:proofErr w:type="gramStart"/>
            <w:r w:rsidRPr="00F4152C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F4152C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F4152C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квалифицирован</w:t>
            </w:r>
          </w:p>
        </w:tc>
      </w:tr>
      <w:tr w:rsidR="005F4253" w:rsidRPr="00F4152C" w:rsidTr="005E31D5">
        <w:trPr>
          <w:cantSplit/>
          <w:trHeight w:val="593"/>
        </w:trPr>
        <w:tc>
          <w:tcPr>
            <w:tcW w:w="576" w:type="dxa"/>
            <w:vMerge/>
          </w:tcPr>
          <w:p w:rsidR="005F4253" w:rsidRPr="00F4152C" w:rsidDel="00941529" w:rsidRDefault="005F4253" w:rsidP="005F425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 квалифицирован</w:t>
            </w:r>
          </w:p>
        </w:tc>
      </w:tr>
      <w:tr w:rsidR="005F4253" w:rsidRPr="00F4152C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4253" w:rsidRPr="00F4152C" w:rsidDel="00941529" w:rsidRDefault="00254964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lastRenderedPageBreak/>
              <w:t>9</w:t>
            </w:r>
            <w:r w:rsidR="005F4253" w:rsidRPr="00F4152C"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4919" w:type="dxa"/>
            <w:vMerge w:val="restart"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  <w:proofErr w:type="gramStart"/>
            <w:r w:rsidRPr="00F4152C">
              <w:rPr>
                <w:rFonts w:ascii="Tahoma" w:hAnsi="Tahoma" w:cs="Tahoma"/>
              </w:rPr>
              <w:t xml:space="preserve"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 </w:t>
            </w:r>
            <w:r w:rsidRPr="00F4152C">
              <w:rPr>
                <w:rFonts w:ascii="Tahoma" w:hAnsi="Tahoma" w:cs="Tahoma"/>
              </w:rPr>
              <w:br/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квалифицирован</w:t>
            </w:r>
          </w:p>
        </w:tc>
      </w:tr>
      <w:tr w:rsidR="005F4253" w:rsidRPr="00F4152C" w:rsidTr="005E31D5">
        <w:trPr>
          <w:cantSplit/>
          <w:trHeight w:val="593"/>
        </w:trPr>
        <w:tc>
          <w:tcPr>
            <w:tcW w:w="576" w:type="dxa"/>
            <w:vMerge/>
          </w:tcPr>
          <w:p w:rsidR="005F4253" w:rsidRPr="00F4152C" w:rsidDel="00941529" w:rsidRDefault="005F4253" w:rsidP="005F425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4253" w:rsidRPr="00F4152C" w:rsidRDefault="005F4253" w:rsidP="005F4253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 квалифицирован</w:t>
            </w:r>
          </w:p>
        </w:tc>
      </w:tr>
      <w:tr w:rsidR="005F4253" w:rsidRPr="00F4152C" w:rsidTr="003C32B7">
        <w:trPr>
          <w:cantSplit/>
          <w:trHeight w:val="593"/>
        </w:trPr>
        <w:tc>
          <w:tcPr>
            <w:tcW w:w="576" w:type="dxa"/>
            <w:vMerge w:val="restart"/>
          </w:tcPr>
          <w:p w:rsidR="005F4253" w:rsidRPr="00F4152C" w:rsidDel="00941529" w:rsidRDefault="00254964" w:rsidP="005F4253">
            <w:pPr>
              <w:jc w:val="center"/>
              <w:rPr>
                <w:rFonts w:ascii="Tahoma" w:hAnsi="Tahoma" w:cs="Tahoma"/>
                <w:lang w:val="en-US"/>
              </w:rPr>
            </w:pPr>
            <w:r w:rsidRPr="00F4152C">
              <w:rPr>
                <w:rFonts w:ascii="Tahoma" w:hAnsi="Tahoma" w:cs="Tahoma"/>
              </w:rPr>
              <w:t>10</w:t>
            </w:r>
          </w:p>
        </w:tc>
        <w:tc>
          <w:tcPr>
            <w:tcW w:w="4919" w:type="dxa"/>
            <w:vMerge w:val="restart"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Наличие протокола разногласий</w:t>
            </w:r>
          </w:p>
        </w:tc>
        <w:tc>
          <w:tcPr>
            <w:tcW w:w="2126" w:type="dxa"/>
          </w:tcPr>
          <w:p w:rsidR="005F4253" w:rsidRPr="00F4152C" w:rsidRDefault="005F4253" w:rsidP="005F4253">
            <w:pPr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</w:tcPr>
          <w:p w:rsidR="005F4253" w:rsidRPr="00F4152C" w:rsidRDefault="005F4253" w:rsidP="005F4253">
            <w:pPr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 квалифицирован</w:t>
            </w:r>
          </w:p>
        </w:tc>
      </w:tr>
      <w:tr w:rsidR="005F4253" w:rsidRPr="00F4152C" w:rsidTr="003C32B7">
        <w:trPr>
          <w:cantSplit/>
          <w:trHeight w:val="593"/>
        </w:trPr>
        <w:tc>
          <w:tcPr>
            <w:tcW w:w="576" w:type="dxa"/>
            <w:vMerge/>
          </w:tcPr>
          <w:p w:rsidR="005F4253" w:rsidRPr="00F4152C" w:rsidDel="00941529" w:rsidRDefault="005F4253" w:rsidP="005F425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4253" w:rsidRPr="00F4152C" w:rsidRDefault="005F4253" w:rsidP="005F425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</w:tcPr>
          <w:p w:rsidR="005F4253" w:rsidRPr="00F4152C" w:rsidRDefault="005F4253" w:rsidP="005F4253">
            <w:pPr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</w:tcPr>
          <w:p w:rsidR="005F4253" w:rsidRPr="00F4152C" w:rsidRDefault="005F4253" w:rsidP="005F4253">
            <w:pPr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4152C" w:rsidRDefault="005E31D5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4152C">
        <w:rPr>
          <w:rFonts w:ascii="Tahoma" w:hAnsi="Tahoma" w:cs="Tahoma"/>
          <w:bCs/>
          <w:iCs/>
        </w:rPr>
        <w:t xml:space="preserve"> №№ 1-</w:t>
      </w:r>
      <w:r w:rsidR="00254964" w:rsidRPr="00F4152C">
        <w:rPr>
          <w:rFonts w:ascii="Tahoma" w:hAnsi="Tahoma" w:cs="Tahoma"/>
          <w:bCs/>
          <w:iCs/>
        </w:rPr>
        <w:t>10</w:t>
      </w:r>
      <w:r w:rsidRPr="00F4152C">
        <w:rPr>
          <w:rFonts w:ascii="Tahoma" w:hAnsi="Tahoma" w:cs="Tahoma"/>
          <w:bCs/>
          <w:iCs/>
        </w:rPr>
        <w:t>.</w:t>
      </w:r>
    </w:p>
    <w:p w:rsidR="00326B37" w:rsidRPr="00F4152C" w:rsidRDefault="00326B37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326B37" w:rsidRPr="00F4152C" w:rsidRDefault="00326B37" w:rsidP="00326B37">
      <w:pPr>
        <w:spacing w:before="120"/>
        <w:jc w:val="both"/>
        <w:rPr>
          <w:rFonts w:ascii="Tahoma" w:hAnsi="Tahoma" w:cs="Tahoma"/>
          <w:b/>
          <w:bCs/>
        </w:rPr>
      </w:pPr>
      <w:r w:rsidRPr="00F4152C">
        <w:rPr>
          <w:rFonts w:ascii="Tahoma" w:hAnsi="Tahoma" w:cs="Tahoma"/>
          <w:b/>
          <w:bCs/>
        </w:rPr>
        <w:t>4.1</w:t>
      </w:r>
      <w:r w:rsidRPr="00F4152C">
        <w:rPr>
          <w:rFonts w:ascii="Tahoma" w:hAnsi="Tahoma" w:cs="Tahoma"/>
          <w:b/>
          <w:bCs/>
        </w:rPr>
        <w:tab/>
        <w:t>Оценка Предложений по существу проводится по следующему критерию:</w:t>
      </w:r>
    </w:p>
    <w:p w:rsidR="00326B37" w:rsidRPr="00F4152C" w:rsidRDefault="00326B37" w:rsidP="00326B37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26B37" w:rsidRPr="00F4152C" w:rsidTr="003C32B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26B37" w:rsidRPr="00F4152C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F4152C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4152C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4152C">
              <w:rPr>
                <w:rFonts w:ascii="Tahoma" w:hAnsi="Tahoma" w:cs="Tahoma"/>
                <w:b/>
              </w:rPr>
              <w:t>/</w:t>
            </w:r>
            <w:proofErr w:type="spellStart"/>
            <w:r w:rsidRPr="00F4152C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26B37" w:rsidRPr="00F4152C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F4152C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26B37" w:rsidRPr="00F4152C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F4152C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26B37" w:rsidRPr="00F4152C" w:rsidTr="003C32B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26B37" w:rsidRPr="00F4152C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26B37" w:rsidRPr="00F4152C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26B37" w:rsidRPr="00F4152C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F4152C">
              <w:rPr>
                <w:rFonts w:ascii="Tahoma" w:hAnsi="Tahoma" w:cs="Tahoma"/>
                <w:b/>
              </w:rPr>
              <w:t>Значение/</w:t>
            </w:r>
            <w:r w:rsidRPr="00F4152C">
              <w:rPr>
                <w:rFonts w:ascii="Tahoma" w:hAnsi="Tahoma" w:cs="Tahoma"/>
              </w:rPr>
              <w:t xml:space="preserve"> </w:t>
            </w:r>
            <w:r w:rsidRPr="00F4152C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26B37" w:rsidRPr="00F4152C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F4152C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26B37" w:rsidRPr="00F4152C" w:rsidTr="003C32B7">
        <w:trPr>
          <w:cantSplit/>
          <w:trHeight w:val="555"/>
        </w:trPr>
        <w:tc>
          <w:tcPr>
            <w:tcW w:w="576" w:type="dxa"/>
            <w:vAlign w:val="center"/>
          </w:tcPr>
          <w:p w:rsidR="00326B37" w:rsidRPr="00F4152C" w:rsidRDefault="00326B37" w:rsidP="00326B37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26B37" w:rsidRPr="00F4152C" w:rsidRDefault="00326B37" w:rsidP="00326B37">
            <w:pPr>
              <w:jc w:val="both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26B37" w:rsidRPr="00F4152C" w:rsidRDefault="00326B37" w:rsidP="00326B37">
            <w:pPr>
              <w:jc w:val="center"/>
              <w:rPr>
                <w:rFonts w:ascii="Tahoma" w:hAnsi="Tahoma" w:cs="Tahoma"/>
              </w:rPr>
            </w:pPr>
            <w:r w:rsidRPr="00F4152C">
              <w:rPr>
                <w:rFonts w:ascii="Tahoma" w:hAnsi="Tahoma" w:cs="Tahoma"/>
              </w:rPr>
              <w:t>К</w:t>
            </w:r>
            <w:proofErr w:type="gramStart"/>
            <w:r w:rsidRPr="00F4152C">
              <w:rPr>
                <w:rFonts w:ascii="Tahoma" w:hAnsi="Tahoma" w:cs="Tahoma"/>
              </w:rPr>
              <w:t>1</w:t>
            </w:r>
            <w:proofErr w:type="gramEnd"/>
            <w:r w:rsidRPr="00F4152C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26B37" w:rsidRPr="00F4152C" w:rsidRDefault="00326B37" w:rsidP="00326B37">
            <w:pPr>
              <w:jc w:val="center"/>
              <w:rPr>
                <w:rFonts w:ascii="Tahoma" w:hAnsi="Tahoma" w:cs="Tahoma"/>
                <w:lang w:val="en-US"/>
              </w:rPr>
            </w:pPr>
            <w:r w:rsidRPr="00F4152C">
              <w:rPr>
                <w:rFonts w:ascii="Tahoma" w:hAnsi="Tahoma" w:cs="Tahoma"/>
              </w:rPr>
              <w:t>Р1</w:t>
            </w:r>
            <w:proofErr w:type="spellStart"/>
            <w:r w:rsidRPr="00F4152C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4152C">
              <w:rPr>
                <w:rFonts w:ascii="Tahoma" w:hAnsi="Tahoma" w:cs="Tahoma"/>
                <w:lang w:val="en-US"/>
              </w:rPr>
              <w:t xml:space="preserve"> = </w:t>
            </w:r>
            <w:r w:rsidRPr="00F4152C">
              <w:rPr>
                <w:rFonts w:ascii="Tahoma" w:hAnsi="Tahoma" w:cs="Tahoma"/>
              </w:rPr>
              <w:t>К</w:t>
            </w:r>
            <w:proofErr w:type="gramStart"/>
            <w:r w:rsidRPr="00F4152C">
              <w:rPr>
                <w:rFonts w:ascii="Tahoma" w:hAnsi="Tahoma" w:cs="Tahoma"/>
              </w:rPr>
              <w:t>1</w:t>
            </w:r>
            <w:proofErr w:type="gramEnd"/>
            <w:r w:rsidRPr="00F4152C">
              <w:rPr>
                <w:rFonts w:ascii="Tahoma" w:hAnsi="Tahoma" w:cs="Tahoma"/>
                <w:lang w:val="en-US"/>
              </w:rPr>
              <w:t xml:space="preserve"> x </w:t>
            </w:r>
            <w:r w:rsidRPr="00F4152C">
              <w:rPr>
                <w:rFonts w:ascii="Tahoma" w:hAnsi="Tahoma" w:cs="Tahoma"/>
              </w:rPr>
              <w:t>Ц</w:t>
            </w:r>
            <w:r w:rsidRPr="00F4152C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4152C">
              <w:rPr>
                <w:rFonts w:ascii="Tahoma" w:hAnsi="Tahoma" w:cs="Tahoma"/>
                <w:lang w:val="en-US"/>
              </w:rPr>
              <w:t>/</w:t>
            </w:r>
            <w:r w:rsidRPr="00F4152C">
              <w:rPr>
                <w:rFonts w:ascii="Tahoma" w:hAnsi="Tahoma" w:cs="Tahoma"/>
              </w:rPr>
              <w:t>Ц</w:t>
            </w:r>
            <w:proofErr w:type="spellStart"/>
            <w:r w:rsidRPr="00F4152C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26B37" w:rsidRPr="00F4152C" w:rsidRDefault="00326B37" w:rsidP="00326B37">
      <w:pPr>
        <w:spacing w:before="120"/>
        <w:ind w:left="567"/>
        <w:jc w:val="center"/>
        <w:rPr>
          <w:rFonts w:ascii="Tahoma" w:hAnsi="Tahoma" w:cs="Tahoma"/>
        </w:rPr>
      </w:pP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4.2</w:t>
      </w:r>
      <w:r w:rsidRPr="00F4152C">
        <w:rPr>
          <w:rFonts w:ascii="Tahoma" w:hAnsi="Tahoma" w:cs="Tahoma"/>
          <w:bCs/>
          <w:iCs/>
        </w:rPr>
        <w:tab/>
        <w:t xml:space="preserve">Критерий 1. </w:t>
      </w:r>
      <w:r w:rsidRPr="00F4152C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F4152C">
        <w:rPr>
          <w:rFonts w:ascii="Tahoma" w:hAnsi="Tahoma" w:cs="Tahoma"/>
          <w:vertAlign w:val="subscript"/>
          <w:lang w:val="en-US"/>
        </w:rPr>
        <w:t>i</w:t>
      </w:r>
      <w:proofErr w:type="spellEnd"/>
      <w:r w:rsidRPr="00F4152C">
        <w:rPr>
          <w:rFonts w:ascii="Tahoma" w:hAnsi="Tahoma" w:cs="Tahoma"/>
        </w:rPr>
        <w:t xml:space="preserve"> – рейтинг </w:t>
      </w:r>
      <w:proofErr w:type="spellStart"/>
      <w:r w:rsidRPr="00F4152C">
        <w:rPr>
          <w:rFonts w:ascii="Tahoma" w:hAnsi="Tahoma" w:cs="Tahoma"/>
          <w:lang w:val="en-US"/>
        </w:rPr>
        <w:t>i</w:t>
      </w:r>
      <w:proofErr w:type="spellEnd"/>
      <w:r w:rsidRPr="00F4152C">
        <w:rPr>
          <w:rFonts w:ascii="Tahoma" w:hAnsi="Tahoma" w:cs="Tahoma"/>
        </w:rPr>
        <w:t>-го Предложения, Ц</w:t>
      </w:r>
      <w:proofErr w:type="spellStart"/>
      <w:proofErr w:type="gramStart"/>
      <w:r w:rsidRPr="00F4152C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Pr="00F4152C">
        <w:rPr>
          <w:rFonts w:ascii="Tahoma" w:hAnsi="Tahoma" w:cs="Tahoma"/>
        </w:rPr>
        <w:t xml:space="preserve"> – цена </w:t>
      </w:r>
      <w:proofErr w:type="spellStart"/>
      <w:r w:rsidRPr="00F4152C">
        <w:rPr>
          <w:rFonts w:ascii="Tahoma" w:hAnsi="Tahoma" w:cs="Tahoma"/>
          <w:lang w:val="en-US"/>
        </w:rPr>
        <w:t>i</w:t>
      </w:r>
      <w:proofErr w:type="spellEnd"/>
      <w:r w:rsidRPr="00F4152C">
        <w:rPr>
          <w:rFonts w:ascii="Tahoma" w:hAnsi="Tahoma" w:cs="Tahoma"/>
        </w:rPr>
        <w:t>-го Предложения, Ц</w:t>
      </w:r>
      <w:r w:rsidRPr="00F4152C">
        <w:rPr>
          <w:rFonts w:ascii="Tahoma" w:hAnsi="Tahoma" w:cs="Tahoma"/>
          <w:vertAlign w:val="subscript"/>
          <w:lang w:val="en-US"/>
        </w:rPr>
        <w:t>min</w:t>
      </w:r>
      <w:r w:rsidRPr="00F4152C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</w:rPr>
        <w:t xml:space="preserve"> </w:t>
      </w:r>
      <w:r w:rsidRPr="00F4152C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4.3</w:t>
      </w:r>
      <w:r w:rsidRPr="00F4152C">
        <w:rPr>
          <w:rFonts w:ascii="Tahoma" w:hAnsi="Tahoma" w:cs="Tahoma"/>
          <w:bCs/>
          <w:iCs/>
        </w:rPr>
        <w:tab/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</w:t>
      </w:r>
      <w:r w:rsidRPr="00F4152C">
        <w:rPr>
          <w:rFonts w:ascii="Tahoma" w:hAnsi="Tahoma" w:cs="Tahoma"/>
          <w:bCs/>
          <w:iCs/>
        </w:rPr>
        <w:lastRenderedPageBreak/>
        <w:t xml:space="preserve">Приглашению). </w:t>
      </w:r>
      <w:proofErr w:type="gramStart"/>
      <w:r w:rsidRPr="00F4152C">
        <w:rPr>
          <w:rFonts w:ascii="Tahoma" w:hAnsi="Tahoma" w:cs="Tahoma"/>
          <w:bCs/>
          <w:iCs/>
        </w:rPr>
        <w:t>Указанный запрос направляется Организатором в посредством электронной торговой площадки.</w:t>
      </w:r>
      <w:proofErr w:type="gramEnd"/>
      <w:r w:rsidRPr="00F4152C">
        <w:rPr>
          <w:rFonts w:ascii="Tahoma" w:hAnsi="Tahoma" w:cs="Tahoma"/>
          <w:bCs/>
          <w:iCs/>
        </w:rPr>
        <w:t xml:space="preserve"> Срок предоставления Предложения – не менее </w:t>
      </w:r>
      <w:r w:rsidR="00254964" w:rsidRPr="00F4152C">
        <w:rPr>
          <w:rFonts w:ascii="Tahoma" w:hAnsi="Tahoma" w:cs="Tahoma"/>
          <w:bCs/>
          <w:iCs/>
        </w:rPr>
        <w:t>1</w:t>
      </w:r>
      <w:r w:rsidRPr="00F4152C">
        <w:rPr>
          <w:rFonts w:ascii="Tahoma" w:hAnsi="Tahoma" w:cs="Tahoma"/>
          <w:bCs/>
          <w:iCs/>
        </w:rPr>
        <w:t xml:space="preserve"> рабоч</w:t>
      </w:r>
      <w:r w:rsidR="00254964" w:rsidRPr="00F4152C">
        <w:rPr>
          <w:rFonts w:ascii="Tahoma" w:hAnsi="Tahoma" w:cs="Tahoma"/>
          <w:bCs/>
          <w:iCs/>
        </w:rPr>
        <w:t>его дня</w:t>
      </w:r>
      <w:r w:rsidRPr="00F4152C">
        <w:rPr>
          <w:rFonts w:ascii="Tahoma" w:hAnsi="Tahoma" w:cs="Tahoma"/>
          <w:bCs/>
          <w:iCs/>
        </w:rPr>
        <w:t xml:space="preserve">, но не более </w:t>
      </w:r>
      <w:r w:rsidR="00254964" w:rsidRPr="00F4152C">
        <w:rPr>
          <w:rFonts w:ascii="Tahoma" w:hAnsi="Tahoma" w:cs="Tahoma"/>
          <w:bCs/>
          <w:iCs/>
        </w:rPr>
        <w:t>3</w:t>
      </w:r>
      <w:r w:rsidRPr="00F4152C">
        <w:rPr>
          <w:rFonts w:ascii="Tahoma" w:hAnsi="Tahoma" w:cs="Tahoma"/>
          <w:bCs/>
          <w:iCs/>
        </w:rPr>
        <w:t xml:space="preserve"> рабочих дней.</w:t>
      </w: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4152C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4152C">
        <w:rPr>
          <w:rFonts w:ascii="Tahoma" w:hAnsi="Tahoma" w:cs="Tahoma"/>
          <w:bCs/>
          <w:iCs/>
        </w:rPr>
        <w:t>Участников</w:t>
      </w:r>
      <w:r w:rsidRPr="00F4152C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4.4</w:t>
      </w:r>
      <w:r w:rsidRPr="00F4152C">
        <w:rPr>
          <w:rFonts w:ascii="Tahoma" w:hAnsi="Tahoma" w:cs="Tahoma"/>
          <w:bCs/>
          <w:iCs/>
        </w:rPr>
        <w:tab/>
        <w:t xml:space="preserve"> Победителем признается участник, Предложение которого:</w:t>
      </w: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•</w:t>
      </w:r>
      <w:r w:rsidRPr="00F4152C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•</w:t>
      </w:r>
      <w:r w:rsidRPr="00F4152C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</w:rPr>
        <w:t>4.5</w:t>
      </w:r>
      <w:r w:rsidRPr="00F4152C">
        <w:rPr>
          <w:rFonts w:ascii="Tahoma" w:hAnsi="Tahoma" w:cs="Tahoma"/>
        </w:rPr>
        <w:tab/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</w:t>
      </w:r>
      <w:r w:rsidR="00AD6A5A" w:rsidRPr="00F4152C">
        <w:rPr>
          <w:rFonts w:ascii="Tahoma" w:hAnsi="Tahoma" w:cs="Tahoma"/>
        </w:rPr>
        <w:t>ПДО</w:t>
      </w:r>
      <w:r w:rsidRPr="00F4152C">
        <w:rPr>
          <w:rFonts w:ascii="Tahoma" w:hAnsi="Tahoma" w:cs="Tahoma"/>
        </w:rPr>
        <w:t xml:space="preserve">, заявки на участие в </w:t>
      </w:r>
      <w:r w:rsidR="00AD6A5A" w:rsidRPr="00F4152C">
        <w:rPr>
          <w:rFonts w:ascii="Tahoma" w:hAnsi="Tahoma" w:cs="Tahoma"/>
        </w:rPr>
        <w:t>ПДО</w:t>
      </w:r>
      <w:r w:rsidRPr="00F4152C">
        <w:rPr>
          <w:rFonts w:ascii="Tahoma" w:hAnsi="Tahoma" w:cs="Tahoma"/>
        </w:rPr>
        <w:t xml:space="preserve"> которых были рассмотрены, о принятом на основании результатов оценки и сопоставления заявок на участие в </w:t>
      </w:r>
      <w:r w:rsidR="00AD6A5A" w:rsidRPr="00F4152C">
        <w:rPr>
          <w:rFonts w:ascii="Tahoma" w:hAnsi="Tahoma" w:cs="Tahoma"/>
        </w:rPr>
        <w:t>ПДО</w:t>
      </w:r>
      <w:r w:rsidRPr="00F4152C">
        <w:rPr>
          <w:rFonts w:ascii="Tahoma" w:hAnsi="Tahoma" w:cs="Tahoma"/>
        </w:rPr>
        <w:t xml:space="preserve"> решении. </w:t>
      </w:r>
      <w:r w:rsidRPr="00F4152C">
        <w:rPr>
          <w:rFonts w:ascii="Tahoma" w:hAnsi="Tahoma" w:cs="Tahoma"/>
          <w:bCs/>
          <w:iCs/>
        </w:rPr>
        <w:t xml:space="preserve">Протокол подписывается </w:t>
      </w:r>
      <w:r w:rsidRPr="00F4152C">
        <w:rPr>
          <w:rFonts w:ascii="Tahoma" w:hAnsi="Tahoma" w:cs="Tahoma"/>
        </w:rPr>
        <w:t>Председателем Комиссии и Секретарем Комиссии</w:t>
      </w:r>
      <w:r w:rsidRPr="00F4152C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4152C">
        <w:rPr>
          <w:rFonts w:ascii="Tahoma" w:hAnsi="Tahoma" w:cs="Tahoma"/>
          <w:bCs/>
          <w:iCs/>
        </w:rPr>
        <w:t>www.zakupki.gov.ru</w:t>
      </w:r>
      <w:proofErr w:type="spellEnd"/>
      <w:r w:rsidRPr="00F4152C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4.6</w:t>
      </w:r>
      <w:r w:rsidRPr="00F4152C">
        <w:rPr>
          <w:rFonts w:ascii="Tahoma" w:hAnsi="Tahoma" w:cs="Tahoma"/>
          <w:bCs/>
          <w:iCs/>
        </w:rPr>
        <w:tab/>
        <w:t xml:space="preserve"> Проекты договоров, которые составляются путем включения условий исполнения договора, предложенных победителем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в Предложении на участие в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, в проект договора, приложенный к Приглашению, направляются победителю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Заказчиками, указанными в Приложении № 2 к Приглашению, в течение 10 рабочих дней с момента опубликования протокола. Победитель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не вправе отказаться от заключения договоров. Победитель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направляет договор, подписанный со своей стороны, Заказчику в течение 5 рабочих дней с момента его получения.</w:t>
      </w: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4.7</w:t>
      </w:r>
      <w:proofErr w:type="gramStart"/>
      <w:r w:rsidRPr="00F4152C">
        <w:rPr>
          <w:rFonts w:ascii="Tahoma" w:hAnsi="Tahoma" w:cs="Tahoma"/>
          <w:bCs/>
          <w:iCs/>
        </w:rPr>
        <w:tab/>
        <w:t xml:space="preserve"> В</w:t>
      </w:r>
      <w:proofErr w:type="gramEnd"/>
      <w:r w:rsidRPr="00F4152C">
        <w:rPr>
          <w:rFonts w:ascii="Tahoma" w:hAnsi="Tahoma" w:cs="Tahoma"/>
          <w:bCs/>
          <w:iCs/>
        </w:rPr>
        <w:t xml:space="preserve"> случае, если до окончания Срока подачи Предложений на участие в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подано только одно Предложение на участие в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или не подано ни одного Предложения,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признается несостоявшимся. В случае если Приглашением предусмотрено два и более лота,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признается не состоявшимся только в отношении тех лотов, в отношении которых подано только одно Предложение на участие в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или не подано ни одного Предложения.</w:t>
      </w: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4.8</w:t>
      </w:r>
      <w:proofErr w:type="gramStart"/>
      <w:r w:rsidRPr="00F4152C">
        <w:rPr>
          <w:rFonts w:ascii="Tahoma" w:hAnsi="Tahoma" w:cs="Tahoma"/>
          <w:bCs/>
          <w:iCs/>
        </w:rPr>
        <w:tab/>
        <w:t xml:space="preserve"> В</w:t>
      </w:r>
      <w:proofErr w:type="gramEnd"/>
      <w:r w:rsidRPr="00F4152C">
        <w:rPr>
          <w:rFonts w:ascii="Tahoma" w:hAnsi="Tahoma" w:cs="Tahoma"/>
          <w:bCs/>
          <w:iCs/>
        </w:rPr>
        <w:t xml:space="preserve"> случае если по окончании Срока подачи Предложений на участие в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подано только одно Предложение на участие в </w:t>
      </w:r>
      <w:r w:rsidR="00AD6A5A" w:rsidRPr="00F4152C">
        <w:rPr>
          <w:rFonts w:ascii="Tahoma" w:hAnsi="Tahoma" w:cs="Tahoma"/>
          <w:bCs/>
          <w:iCs/>
        </w:rPr>
        <w:t xml:space="preserve">ПДО, </w:t>
      </w:r>
      <w:r w:rsidRPr="00F4152C">
        <w:rPr>
          <w:rFonts w:ascii="Tahoma" w:hAnsi="Tahoma" w:cs="Tahoma"/>
          <w:bCs/>
          <w:iCs/>
        </w:rPr>
        <w:t xml:space="preserve">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,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>, в проект договора, приложенного к Приглашению. При этом участник не вправе отказаться от заключения договора.</w:t>
      </w: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4.9</w:t>
      </w:r>
      <w:r w:rsidRPr="00F4152C">
        <w:rPr>
          <w:rFonts w:ascii="Tahoma" w:hAnsi="Tahoma" w:cs="Tahoma"/>
          <w:bCs/>
          <w:iCs/>
        </w:rPr>
        <w:tab/>
        <w:t xml:space="preserve">. В случае если на основании результатов рассмотрения Предложений на участие в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принято решение об отказе в допуске к участию в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всех участников, подавших Предложения, или о допуске к участию в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и признании участником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только одного участника, подавшего Предложение на участие в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,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признается несостоявшимся. </w:t>
      </w:r>
      <w:proofErr w:type="gramStart"/>
      <w:r w:rsidRPr="00F4152C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принято относительно только одного участника, подавшего Предложение на участие в </w:t>
      </w:r>
      <w:r w:rsidR="00AD6A5A" w:rsidRPr="00F4152C">
        <w:rPr>
          <w:rFonts w:ascii="Tahoma" w:hAnsi="Tahoma" w:cs="Tahoma"/>
          <w:bCs/>
          <w:iCs/>
        </w:rPr>
        <w:t>ПДО</w:t>
      </w:r>
      <w:proofErr w:type="gramEnd"/>
      <w:r w:rsidRPr="00F4152C">
        <w:rPr>
          <w:rFonts w:ascii="Tahoma" w:hAnsi="Tahoma" w:cs="Tahoma"/>
          <w:bCs/>
          <w:iCs/>
        </w:rPr>
        <w:t xml:space="preserve"> в отношении этого лота.</w:t>
      </w: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lastRenderedPageBreak/>
        <w:t>4</w:t>
      </w:r>
      <w:r w:rsidRPr="00F4152C">
        <w:rPr>
          <w:rFonts w:ascii="Tahoma" w:hAnsi="Tahoma" w:cs="Tahoma"/>
          <w:bCs/>
          <w:iCs/>
        </w:rPr>
        <w:tab/>
        <w:t>10</w:t>
      </w:r>
      <w:proofErr w:type="gramStart"/>
      <w:r w:rsidRPr="00F4152C">
        <w:rPr>
          <w:rFonts w:ascii="Tahoma" w:hAnsi="Tahoma" w:cs="Tahoma"/>
          <w:bCs/>
          <w:iCs/>
        </w:rPr>
        <w:tab/>
        <w:t xml:space="preserve"> В</w:t>
      </w:r>
      <w:proofErr w:type="gramEnd"/>
      <w:r w:rsidRPr="00F4152C">
        <w:rPr>
          <w:rFonts w:ascii="Tahoma" w:hAnsi="Tahoma" w:cs="Tahoma"/>
          <w:bCs/>
          <w:iCs/>
        </w:rPr>
        <w:t xml:space="preserve"> случае если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признан несостоявшимся и только один участник, подавший Предложение на участие в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, признан участником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, Заказчик направляет такому участнику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>, в проект договора, прилагаемый к Приглашению. При этом участник не вправе отказаться от заключения договора.</w:t>
      </w: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  <w:bCs/>
          <w:iCs/>
        </w:rPr>
        <w:t>4</w:t>
      </w:r>
      <w:r w:rsidRPr="00F4152C">
        <w:rPr>
          <w:rFonts w:ascii="Tahoma" w:hAnsi="Tahoma" w:cs="Tahoma"/>
          <w:bCs/>
          <w:iCs/>
        </w:rPr>
        <w:tab/>
        <w:t>11</w:t>
      </w:r>
      <w:r w:rsidRPr="00F4152C">
        <w:rPr>
          <w:rFonts w:ascii="Tahoma" w:hAnsi="Tahoma" w:cs="Tahoma"/>
          <w:bCs/>
          <w:iCs/>
        </w:rPr>
        <w:tab/>
        <w:t xml:space="preserve"> </w:t>
      </w:r>
      <w:r w:rsidR="00AD6A5A" w:rsidRPr="00F4152C">
        <w:rPr>
          <w:rFonts w:ascii="Tahoma" w:hAnsi="Tahoma" w:cs="Tahoma"/>
          <w:bCs/>
          <w:iCs/>
        </w:rPr>
        <w:t>ПДО</w:t>
      </w:r>
      <w:r w:rsidRPr="00F4152C">
        <w:rPr>
          <w:rFonts w:ascii="Tahoma" w:hAnsi="Tahoma" w:cs="Tahoma"/>
          <w:bCs/>
          <w:iCs/>
        </w:rPr>
        <w:t xml:space="preserve">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F4152C">
        <w:rPr>
          <w:rFonts w:ascii="Tahoma" w:hAnsi="Tahoma" w:cs="Tahoma"/>
        </w:rPr>
        <w:t>.</w:t>
      </w:r>
      <w:bookmarkStart w:id="20" w:name="_GoBack"/>
      <w:bookmarkEnd w:id="20"/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4152C">
        <w:rPr>
          <w:rFonts w:ascii="Tahoma" w:hAnsi="Tahoma" w:cs="Tahoma"/>
        </w:rPr>
        <w:t>4</w:t>
      </w:r>
      <w:r w:rsidRPr="00F4152C">
        <w:rPr>
          <w:rFonts w:ascii="Tahoma" w:hAnsi="Tahoma" w:cs="Tahoma"/>
        </w:rPr>
        <w:tab/>
        <w:t>12</w:t>
      </w:r>
      <w:r w:rsidRPr="00F4152C">
        <w:rPr>
          <w:rFonts w:ascii="Tahoma" w:hAnsi="Tahoma" w:cs="Tahoma"/>
        </w:rPr>
        <w:tab/>
        <w:t xml:space="preserve"> Организатор вправе потребовать от любого участника прохождения </w:t>
      </w:r>
      <w:proofErr w:type="spellStart"/>
      <w:r w:rsidRPr="00F4152C">
        <w:rPr>
          <w:rFonts w:ascii="Tahoma" w:hAnsi="Tahoma" w:cs="Tahoma"/>
        </w:rPr>
        <w:t>постквалификации</w:t>
      </w:r>
      <w:proofErr w:type="spellEnd"/>
      <w:r w:rsidRPr="00F4152C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4152C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F4152C">
        <w:rPr>
          <w:rFonts w:ascii="Tahoma" w:hAnsi="Tahoma" w:cs="Tahoma"/>
        </w:rPr>
        <w:t>.</w:t>
      </w: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4152C">
        <w:rPr>
          <w:rFonts w:ascii="Tahoma" w:hAnsi="Tahoma" w:cs="Tahoma"/>
        </w:rPr>
        <w:t>Постквалификация</w:t>
      </w:r>
      <w:proofErr w:type="spellEnd"/>
      <w:r w:rsidRPr="00F4152C">
        <w:rPr>
          <w:rFonts w:ascii="Tahoma" w:hAnsi="Tahoma" w:cs="Tahoma"/>
        </w:rPr>
        <w:t xml:space="preserve"> проводится по критериям </w:t>
      </w:r>
      <w:r w:rsidRPr="00F4152C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4152C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26B37" w:rsidRPr="00F4152C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4152C">
        <w:rPr>
          <w:rFonts w:ascii="Tahoma" w:hAnsi="Tahoma" w:cs="Tahoma"/>
          <w:bCs/>
          <w:iCs/>
        </w:rPr>
        <w:t>Постквалификация</w:t>
      </w:r>
      <w:proofErr w:type="spellEnd"/>
      <w:r w:rsidRPr="00F4152C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также подготовить комплект документов, указанный в уведомлении.</w:t>
      </w:r>
    </w:p>
    <w:p w:rsidR="00326B37" w:rsidRPr="00F4152C" w:rsidRDefault="00326B37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52C" w:rsidRDefault="00F4152C">
      <w:r>
        <w:separator/>
      </w:r>
    </w:p>
  </w:endnote>
  <w:endnote w:type="continuationSeparator" w:id="0">
    <w:p w:rsidR="00F4152C" w:rsidRDefault="00F41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52C" w:rsidRPr="00DB4E15" w:rsidRDefault="00F4152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F10EDA">
      <w:rPr>
        <w:rFonts w:ascii="Arial" w:hAnsi="Arial" w:cs="Arial"/>
        <w:b/>
        <w:noProof/>
        <w:sz w:val="16"/>
        <w:szCs w:val="16"/>
      </w:rPr>
      <w:t>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F10EDA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F4152C" w:rsidRDefault="00F4152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52C" w:rsidRDefault="00F4152C">
      <w:r>
        <w:separator/>
      </w:r>
    </w:p>
  </w:footnote>
  <w:footnote w:type="continuationSeparator" w:id="0">
    <w:p w:rsidR="00F4152C" w:rsidRDefault="00F4152C">
      <w:r>
        <w:continuationSeparator/>
      </w:r>
    </w:p>
  </w:footnote>
  <w:footnote w:id="1">
    <w:p w:rsidR="00F4152C" w:rsidRPr="004F1E67" w:rsidRDefault="00F4152C" w:rsidP="0037112D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</w:t>
      </w:r>
      <w:r>
        <w:rPr>
          <w:rFonts w:ascii="Arial" w:hAnsi="Arial" w:cs="Arial"/>
          <w:sz w:val="16"/>
          <w:szCs w:val="16"/>
        </w:rPr>
        <w:t>и</w:t>
      </w:r>
      <w:r w:rsidRPr="004F1E67">
        <w:rPr>
          <w:rFonts w:ascii="Arial" w:hAnsi="Arial" w:cs="Arial"/>
          <w:sz w:val="16"/>
          <w:szCs w:val="16"/>
        </w:rPr>
        <w:t>, может быть изменен.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8A16DC"/>
    <w:multiLevelType w:val="multilevel"/>
    <w:tmpl w:val="01C2C8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426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0">
    <w:nsid w:val="6E0B7C91"/>
    <w:multiLevelType w:val="multilevel"/>
    <w:tmpl w:val="13225E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24"/>
  </w:num>
  <w:num w:numId="7">
    <w:abstractNumId w:val="6"/>
  </w:num>
  <w:num w:numId="8">
    <w:abstractNumId w:val="9"/>
  </w:num>
  <w:num w:numId="9">
    <w:abstractNumId w:val="31"/>
  </w:num>
  <w:num w:numId="10">
    <w:abstractNumId w:val="21"/>
  </w:num>
  <w:num w:numId="11">
    <w:abstractNumId w:val="8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5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1"/>
  </w:num>
  <w:num w:numId="34">
    <w:abstractNumId w:val="7"/>
  </w:num>
  <w:num w:numId="35">
    <w:abstractNumId w:val="30"/>
  </w:num>
  <w:num w:numId="36">
    <w:abstractNumId w:val="2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121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0D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268"/>
    <w:rsid w:val="000D3BA3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18C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E7B5D"/>
    <w:rsid w:val="001F0382"/>
    <w:rsid w:val="001F04A0"/>
    <w:rsid w:val="001F07C1"/>
    <w:rsid w:val="001F0CBD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1D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964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76B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B37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6CD3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BC9"/>
    <w:rsid w:val="003C2F73"/>
    <w:rsid w:val="003C32B5"/>
    <w:rsid w:val="003C32B7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90B"/>
    <w:rsid w:val="004D6B53"/>
    <w:rsid w:val="004D70C8"/>
    <w:rsid w:val="004D7321"/>
    <w:rsid w:val="004D7787"/>
    <w:rsid w:val="004D7F13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1FE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33E"/>
    <w:rsid w:val="005906BC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A05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5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2C0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4BD6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F39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153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A2F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06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420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083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298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0FC4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1C50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BBF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26E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0C22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A5A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67CE7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D01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49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0DE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65C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50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1DC5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0D0"/>
    <w:rsid w:val="00DA0B8D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1E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3C4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3E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B41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4B3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51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0EDA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52C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578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4C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0F39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1B1D"/>
    <w:rsid w:val="00FB2664"/>
    <w:rsid w:val="00FB2B24"/>
    <w:rsid w:val="00FB2B8B"/>
    <w:rsid w:val="00FB2F4E"/>
    <w:rsid w:val="00FB3038"/>
    <w:rsid w:val="00FB3876"/>
    <w:rsid w:val="00FB3CC5"/>
    <w:rsid w:val="00FB43DF"/>
    <w:rsid w:val="00FB445B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99"/>
    <w:qFormat/>
    <w:rsid w:val="000D32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B2BD5-3EE1-4F58-89D2-D8286F60F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13</Pages>
  <Words>4169</Words>
  <Characters>28167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27</cp:revision>
  <cp:lastPrinted>2011-10-18T06:50:00Z</cp:lastPrinted>
  <dcterms:created xsi:type="dcterms:W3CDTF">2017-03-24T13:10:00Z</dcterms:created>
  <dcterms:modified xsi:type="dcterms:W3CDTF">2018-07-04T16:03:00Z</dcterms:modified>
</cp:coreProperties>
</file>